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7F3" w:rsidRPr="00E33649" w:rsidRDefault="00DB415D" w:rsidP="00881F82">
      <w:pPr>
        <w:spacing w:after="120"/>
        <w:jc w:val="center"/>
        <w:rPr>
          <w:sz w:val="56"/>
          <w:lang w:val="en-CA"/>
        </w:rPr>
      </w:pPr>
      <w:r w:rsidRPr="00E33649">
        <w:rPr>
          <w:noProof/>
          <w:sz w:val="56"/>
        </w:rPr>
        <w:drawing>
          <wp:anchor distT="0" distB="0" distL="114300" distR="114300" simplePos="0" relativeHeight="251658240" behindDoc="0" locked="0" layoutInCell="1" allowOverlap="1">
            <wp:simplePos x="0" y="0"/>
            <wp:positionH relativeFrom="column">
              <wp:posOffset>38100</wp:posOffset>
            </wp:positionH>
            <wp:positionV relativeFrom="paragraph">
              <wp:posOffset>-373380</wp:posOffset>
            </wp:positionV>
            <wp:extent cx="868680" cy="868680"/>
            <wp:effectExtent l="0" t="0" r="762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CollegeCol.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8680" cy="868680"/>
                    </a:xfrm>
                    <a:prstGeom prst="rect">
                      <a:avLst/>
                    </a:prstGeom>
                  </pic:spPr>
                </pic:pic>
              </a:graphicData>
            </a:graphic>
          </wp:anchor>
        </w:drawing>
      </w:r>
      <w:r w:rsidR="0056402D" w:rsidRPr="00E33649">
        <w:rPr>
          <w:sz w:val="56"/>
          <w:lang w:val="en-CA"/>
        </w:rPr>
        <w:t>Business Administration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768"/>
        <w:gridCol w:w="6582"/>
      </w:tblGrid>
      <w:tr w:rsidR="00DB415D" w:rsidRPr="00E33649" w:rsidTr="00770D4B">
        <w:trPr>
          <w:trHeight w:val="576"/>
        </w:trPr>
        <w:tc>
          <w:tcPr>
            <w:tcW w:w="2808" w:type="dxa"/>
            <w:vAlign w:val="center"/>
          </w:tcPr>
          <w:p w:rsidR="00DB415D" w:rsidRPr="00E33649" w:rsidRDefault="0056402D" w:rsidP="00770D4B">
            <w:pPr>
              <w:rPr>
                <w:lang w:val="en-CA"/>
              </w:rPr>
            </w:pPr>
            <w:r w:rsidRPr="00E33649">
              <w:rPr>
                <w:lang w:val="en-CA"/>
              </w:rPr>
              <w:t>Course Number:</w:t>
            </w:r>
          </w:p>
        </w:tc>
        <w:tc>
          <w:tcPr>
            <w:tcW w:w="6768" w:type="dxa"/>
            <w:vAlign w:val="center"/>
          </w:tcPr>
          <w:p w:rsidR="00DB415D" w:rsidRPr="00E33649" w:rsidRDefault="000B0A72" w:rsidP="00770D4B">
            <w:pPr>
              <w:rPr>
                <w:b/>
                <w:sz w:val="24"/>
                <w:lang w:val="en-CA"/>
              </w:rPr>
            </w:pPr>
            <w:r w:rsidRPr="00E33649">
              <w:rPr>
                <w:b/>
                <w:sz w:val="24"/>
                <w:lang w:val="en-CA"/>
              </w:rPr>
              <w:t>BUAD</w:t>
            </w:r>
            <w:r w:rsidR="00770A2F" w:rsidRPr="00E33649">
              <w:rPr>
                <w:b/>
                <w:sz w:val="24"/>
                <w:lang w:val="en-CA"/>
              </w:rPr>
              <w:t xml:space="preserve"> </w:t>
            </w:r>
            <w:r w:rsidR="00F250A4" w:rsidRPr="00E33649">
              <w:rPr>
                <w:b/>
                <w:sz w:val="24"/>
                <w:lang w:val="en-CA"/>
              </w:rPr>
              <w:t>116</w:t>
            </w:r>
          </w:p>
        </w:tc>
      </w:tr>
      <w:tr w:rsidR="00DB415D" w:rsidRPr="00E33649" w:rsidTr="00770D4B">
        <w:trPr>
          <w:trHeight w:val="576"/>
        </w:trPr>
        <w:tc>
          <w:tcPr>
            <w:tcW w:w="2808" w:type="dxa"/>
            <w:vAlign w:val="center"/>
          </w:tcPr>
          <w:p w:rsidR="00DB415D" w:rsidRPr="00E33649" w:rsidRDefault="0056402D" w:rsidP="00770D4B">
            <w:pPr>
              <w:rPr>
                <w:lang w:val="en-CA"/>
              </w:rPr>
            </w:pPr>
            <w:r w:rsidRPr="00E33649">
              <w:rPr>
                <w:lang w:val="en-CA"/>
              </w:rPr>
              <w:t>Course Title:</w:t>
            </w:r>
          </w:p>
        </w:tc>
        <w:tc>
          <w:tcPr>
            <w:tcW w:w="6768" w:type="dxa"/>
            <w:vAlign w:val="center"/>
          </w:tcPr>
          <w:p w:rsidR="00DB415D" w:rsidRPr="00E33649" w:rsidRDefault="00F250A4" w:rsidP="00770D4B">
            <w:pPr>
              <w:rPr>
                <w:b/>
                <w:lang w:val="en-CA"/>
              </w:rPr>
            </w:pPr>
            <w:r w:rsidRPr="00E33649">
              <w:rPr>
                <w:b/>
                <w:lang w:val="en-CA"/>
              </w:rPr>
              <w:t>MARKETING</w:t>
            </w:r>
          </w:p>
        </w:tc>
      </w:tr>
      <w:tr w:rsidR="00DB415D" w:rsidRPr="00E33649" w:rsidTr="00770D4B">
        <w:trPr>
          <w:trHeight w:val="576"/>
        </w:trPr>
        <w:tc>
          <w:tcPr>
            <w:tcW w:w="2808" w:type="dxa"/>
            <w:vAlign w:val="center"/>
          </w:tcPr>
          <w:p w:rsidR="00DB415D" w:rsidRPr="00E33649" w:rsidRDefault="0056402D" w:rsidP="00770D4B">
            <w:pPr>
              <w:rPr>
                <w:lang w:val="en-CA"/>
              </w:rPr>
            </w:pPr>
            <w:r w:rsidRPr="00E33649">
              <w:rPr>
                <w:lang w:val="en-CA"/>
              </w:rPr>
              <w:t>Credits:</w:t>
            </w:r>
          </w:p>
        </w:tc>
        <w:tc>
          <w:tcPr>
            <w:tcW w:w="6768" w:type="dxa"/>
            <w:vAlign w:val="center"/>
          </w:tcPr>
          <w:p w:rsidR="00DB415D" w:rsidRPr="00E33649" w:rsidRDefault="004C5179" w:rsidP="00770D4B">
            <w:pPr>
              <w:rPr>
                <w:rFonts w:cs="Arial"/>
                <w:lang w:val="en-CA"/>
              </w:rPr>
            </w:pPr>
            <w:r w:rsidRPr="00E33649">
              <w:rPr>
                <w:rFonts w:cs="Arial"/>
                <w:lang w:val="en-CA"/>
              </w:rPr>
              <w:t>3</w:t>
            </w:r>
          </w:p>
        </w:tc>
      </w:tr>
      <w:tr w:rsidR="00DB415D" w:rsidRPr="00E33649" w:rsidTr="00770D4B">
        <w:trPr>
          <w:trHeight w:val="1989"/>
        </w:trPr>
        <w:tc>
          <w:tcPr>
            <w:tcW w:w="2808" w:type="dxa"/>
          </w:tcPr>
          <w:p w:rsidR="00DB415D" w:rsidRPr="00E33649" w:rsidRDefault="0056402D" w:rsidP="00770D4B">
            <w:pPr>
              <w:spacing w:before="200"/>
              <w:rPr>
                <w:lang w:val="en-CA"/>
              </w:rPr>
            </w:pPr>
            <w:r w:rsidRPr="00E33649">
              <w:rPr>
                <w:lang w:val="en-CA"/>
              </w:rPr>
              <w:t>Calendar Description:</w:t>
            </w:r>
          </w:p>
        </w:tc>
        <w:tc>
          <w:tcPr>
            <w:tcW w:w="6768" w:type="dxa"/>
            <w:vAlign w:val="center"/>
          </w:tcPr>
          <w:p w:rsidR="00DB415D" w:rsidRPr="00E33649" w:rsidRDefault="00F250A4" w:rsidP="00E24326">
            <w:pPr>
              <w:autoSpaceDE w:val="0"/>
              <w:autoSpaceDN w:val="0"/>
              <w:adjustRightInd w:val="0"/>
              <w:spacing w:before="200"/>
              <w:rPr>
                <w:rFonts w:cs="Arial"/>
                <w:lang w:val="en-CA"/>
              </w:rPr>
            </w:pPr>
            <w:r w:rsidRPr="00E33649">
              <w:rPr>
                <w:rFonts w:cs="Arial"/>
                <w:lang w:val="en-CA"/>
              </w:rPr>
              <w:t xml:space="preserve">This course introduces students to the principles and practices of marketing and how they can be applied to organizations. Marketing processes are considered from consumer and business perspectives in a Canadian context. Topics include identifying needs, monitoring changes in the environment, managing products or services, distribution, promotion and pricing. </w:t>
            </w:r>
            <w:r w:rsidR="00D24530" w:rsidRPr="00E33649">
              <w:rPr>
                <w:rFonts w:cs="Arial"/>
                <w:i/>
                <w:lang w:val="en-CA"/>
              </w:rPr>
              <w:t>(a</w:t>
            </w:r>
            <w:r w:rsidRPr="00E33649">
              <w:rPr>
                <w:rFonts w:cs="Arial"/>
                <w:i/>
                <w:lang w:val="en-CA"/>
              </w:rPr>
              <w:t>lso offered by Distance Education)</w:t>
            </w:r>
          </w:p>
        </w:tc>
      </w:tr>
      <w:tr w:rsidR="00DB415D" w:rsidRPr="00E33649" w:rsidTr="00770D4B">
        <w:trPr>
          <w:trHeight w:val="576"/>
        </w:trPr>
        <w:tc>
          <w:tcPr>
            <w:tcW w:w="2808" w:type="dxa"/>
            <w:vAlign w:val="center"/>
          </w:tcPr>
          <w:p w:rsidR="00DB415D" w:rsidRPr="00E33649" w:rsidRDefault="0056402D" w:rsidP="00770D4B">
            <w:pPr>
              <w:rPr>
                <w:lang w:val="en-CA"/>
              </w:rPr>
            </w:pPr>
            <w:r w:rsidRPr="00E33649">
              <w:rPr>
                <w:lang w:val="en-CA"/>
              </w:rPr>
              <w:t>Semester and Year:</w:t>
            </w:r>
          </w:p>
        </w:tc>
        <w:tc>
          <w:tcPr>
            <w:tcW w:w="6768" w:type="dxa"/>
            <w:vAlign w:val="center"/>
          </w:tcPr>
          <w:p w:rsidR="00403059" w:rsidRPr="00E33649" w:rsidRDefault="00CC0D08" w:rsidP="00770D4B">
            <w:pPr>
              <w:rPr>
                <w:rFonts w:cs="Arial"/>
                <w:b/>
                <w:lang w:val="en-CA"/>
              </w:rPr>
            </w:pPr>
            <w:r>
              <w:rPr>
                <w:rFonts w:cs="Arial"/>
                <w:b/>
                <w:lang w:val="en-CA"/>
              </w:rPr>
              <w:t>WINTER 2019</w:t>
            </w:r>
          </w:p>
        </w:tc>
      </w:tr>
      <w:tr w:rsidR="00DB415D" w:rsidRPr="00E33649" w:rsidTr="00770D4B">
        <w:trPr>
          <w:trHeight w:val="576"/>
        </w:trPr>
        <w:tc>
          <w:tcPr>
            <w:tcW w:w="2808" w:type="dxa"/>
            <w:vAlign w:val="center"/>
          </w:tcPr>
          <w:p w:rsidR="00DB415D" w:rsidRPr="00E33649" w:rsidRDefault="0056402D" w:rsidP="00770D4B">
            <w:pPr>
              <w:rPr>
                <w:lang w:val="en-CA"/>
              </w:rPr>
            </w:pPr>
            <w:r w:rsidRPr="00E33649">
              <w:rPr>
                <w:lang w:val="en-CA"/>
              </w:rPr>
              <w:t>Prerequisite(s):</w:t>
            </w:r>
          </w:p>
        </w:tc>
        <w:tc>
          <w:tcPr>
            <w:tcW w:w="6768" w:type="dxa"/>
            <w:vAlign w:val="center"/>
          </w:tcPr>
          <w:p w:rsidR="00DB415D" w:rsidRPr="00E33649" w:rsidRDefault="009B2289" w:rsidP="00770D4B">
            <w:pPr>
              <w:rPr>
                <w:rFonts w:cs="Arial"/>
                <w:lang w:val="en-CA"/>
              </w:rPr>
            </w:pPr>
            <w:r w:rsidRPr="00E33649">
              <w:rPr>
                <w:rFonts w:cs="Arial"/>
                <w:lang w:val="en-CA"/>
              </w:rPr>
              <w:t>No</w:t>
            </w:r>
          </w:p>
        </w:tc>
      </w:tr>
      <w:tr w:rsidR="00DB415D" w:rsidRPr="00E33649" w:rsidTr="00770D4B">
        <w:trPr>
          <w:trHeight w:val="576"/>
        </w:trPr>
        <w:tc>
          <w:tcPr>
            <w:tcW w:w="2808" w:type="dxa"/>
            <w:vAlign w:val="center"/>
          </w:tcPr>
          <w:p w:rsidR="00DB415D" w:rsidRPr="00E33649" w:rsidRDefault="00721F2D" w:rsidP="00770D4B">
            <w:pPr>
              <w:rPr>
                <w:lang w:val="en-CA"/>
              </w:rPr>
            </w:pPr>
            <w:r w:rsidRPr="00E33649">
              <w:rPr>
                <w:lang w:val="en-CA"/>
              </w:rPr>
              <w:t>Corequisite</w:t>
            </w:r>
            <w:r w:rsidR="0056402D" w:rsidRPr="00E33649">
              <w:rPr>
                <w:lang w:val="en-CA"/>
              </w:rPr>
              <w:t>(s):</w:t>
            </w:r>
          </w:p>
        </w:tc>
        <w:tc>
          <w:tcPr>
            <w:tcW w:w="6768" w:type="dxa"/>
            <w:vAlign w:val="center"/>
          </w:tcPr>
          <w:p w:rsidR="00DB415D" w:rsidRPr="00E33649" w:rsidRDefault="009B2289" w:rsidP="00770D4B">
            <w:pPr>
              <w:rPr>
                <w:rFonts w:cs="Arial"/>
                <w:lang w:val="en-CA"/>
              </w:rPr>
            </w:pPr>
            <w:r w:rsidRPr="00E33649">
              <w:rPr>
                <w:rFonts w:cs="Arial"/>
                <w:lang w:val="en-CA"/>
              </w:rPr>
              <w:t>No</w:t>
            </w:r>
          </w:p>
        </w:tc>
      </w:tr>
      <w:tr w:rsidR="004C5179" w:rsidRPr="00E33649" w:rsidTr="00770D4B">
        <w:trPr>
          <w:trHeight w:val="801"/>
        </w:trPr>
        <w:tc>
          <w:tcPr>
            <w:tcW w:w="2808" w:type="dxa"/>
            <w:vAlign w:val="center"/>
          </w:tcPr>
          <w:p w:rsidR="004C5179" w:rsidRPr="00E33649" w:rsidRDefault="004C5179" w:rsidP="00770D4B">
            <w:pPr>
              <w:rPr>
                <w:lang w:val="en-CA"/>
              </w:rPr>
            </w:pPr>
            <w:r w:rsidRPr="00E33649">
              <w:rPr>
                <w:lang w:val="en-CA"/>
              </w:rPr>
              <w:t>Prerequisite to:</w:t>
            </w:r>
          </w:p>
        </w:tc>
        <w:tc>
          <w:tcPr>
            <w:tcW w:w="6768" w:type="dxa"/>
            <w:vAlign w:val="center"/>
          </w:tcPr>
          <w:p w:rsidR="009B2289" w:rsidRPr="00E33649" w:rsidRDefault="009B2289" w:rsidP="00770D4B">
            <w:pPr>
              <w:rPr>
                <w:rFonts w:cs="Arial"/>
                <w:lang w:val="en-CA"/>
              </w:rPr>
            </w:pPr>
            <w:r w:rsidRPr="00E33649">
              <w:rPr>
                <w:rFonts w:cs="Arial"/>
                <w:lang w:val="en-CA"/>
              </w:rPr>
              <w:t>BUAD 210; 266; 272; 278; 289; 291; 292; 293; 297; 298;</w:t>
            </w:r>
          </w:p>
          <w:p w:rsidR="004C5179" w:rsidRPr="00E33649" w:rsidRDefault="009B2289" w:rsidP="00770D4B">
            <w:pPr>
              <w:rPr>
                <w:rFonts w:cs="Arial"/>
                <w:lang w:val="en-CA"/>
              </w:rPr>
            </w:pPr>
            <w:r w:rsidRPr="00E33649">
              <w:rPr>
                <w:rFonts w:cs="Arial"/>
                <w:lang w:val="en-CA"/>
              </w:rPr>
              <w:t>BUAD 330, 333; 334; 336; 340; 345; 360; 390</w:t>
            </w:r>
          </w:p>
        </w:tc>
      </w:tr>
      <w:tr w:rsidR="00DB415D" w:rsidRPr="00E33649" w:rsidTr="00770D4B">
        <w:trPr>
          <w:trHeight w:val="576"/>
        </w:trPr>
        <w:tc>
          <w:tcPr>
            <w:tcW w:w="2808" w:type="dxa"/>
            <w:vAlign w:val="center"/>
          </w:tcPr>
          <w:p w:rsidR="00DB415D" w:rsidRPr="00E33649" w:rsidRDefault="0056402D" w:rsidP="00770D4B">
            <w:pPr>
              <w:rPr>
                <w:lang w:val="en-CA"/>
              </w:rPr>
            </w:pPr>
            <w:r w:rsidRPr="00E33649">
              <w:rPr>
                <w:lang w:val="en-CA"/>
              </w:rPr>
              <w:t>Final Exam:</w:t>
            </w:r>
          </w:p>
        </w:tc>
        <w:tc>
          <w:tcPr>
            <w:tcW w:w="6768" w:type="dxa"/>
            <w:vAlign w:val="center"/>
          </w:tcPr>
          <w:p w:rsidR="00DB415D" w:rsidRPr="00E33649" w:rsidRDefault="009B2289" w:rsidP="00770D4B">
            <w:pPr>
              <w:rPr>
                <w:rFonts w:cs="Arial"/>
                <w:lang w:val="en-CA"/>
              </w:rPr>
            </w:pPr>
            <w:r w:rsidRPr="00E33649">
              <w:rPr>
                <w:rFonts w:cs="Arial"/>
                <w:lang w:val="en-CA"/>
              </w:rPr>
              <w:t>Yes</w:t>
            </w:r>
          </w:p>
        </w:tc>
      </w:tr>
      <w:tr w:rsidR="00DB415D" w:rsidRPr="00E33649" w:rsidTr="00770D4B">
        <w:trPr>
          <w:trHeight w:val="576"/>
        </w:trPr>
        <w:tc>
          <w:tcPr>
            <w:tcW w:w="2808" w:type="dxa"/>
            <w:vAlign w:val="center"/>
          </w:tcPr>
          <w:p w:rsidR="00DB415D" w:rsidRPr="00E33649" w:rsidRDefault="000B0A72" w:rsidP="00770D4B">
            <w:pPr>
              <w:rPr>
                <w:lang w:val="en-CA"/>
              </w:rPr>
            </w:pPr>
            <w:r w:rsidRPr="00E33649">
              <w:rPr>
                <w:lang w:val="en-CA"/>
              </w:rPr>
              <w:t>Hours per week:</w:t>
            </w:r>
          </w:p>
        </w:tc>
        <w:tc>
          <w:tcPr>
            <w:tcW w:w="6768" w:type="dxa"/>
            <w:vAlign w:val="center"/>
          </w:tcPr>
          <w:p w:rsidR="00DB415D" w:rsidRPr="00E33649" w:rsidRDefault="009B2289" w:rsidP="00770D4B">
            <w:pPr>
              <w:rPr>
                <w:rFonts w:cs="Arial"/>
                <w:lang w:val="en-CA"/>
              </w:rPr>
            </w:pPr>
            <w:r w:rsidRPr="00E33649">
              <w:rPr>
                <w:rFonts w:cs="Arial"/>
                <w:lang w:val="en-CA"/>
              </w:rPr>
              <w:t>3</w:t>
            </w:r>
          </w:p>
        </w:tc>
      </w:tr>
      <w:tr w:rsidR="00DB415D" w:rsidRPr="00E33649" w:rsidTr="00770D4B">
        <w:trPr>
          <w:trHeight w:val="576"/>
        </w:trPr>
        <w:tc>
          <w:tcPr>
            <w:tcW w:w="2808" w:type="dxa"/>
            <w:vAlign w:val="center"/>
          </w:tcPr>
          <w:p w:rsidR="00DB415D" w:rsidRPr="00E33649" w:rsidRDefault="000B0A72" w:rsidP="00770D4B">
            <w:pPr>
              <w:rPr>
                <w:lang w:val="en-CA"/>
              </w:rPr>
            </w:pPr>
            <w:r w:rsidRPr="00E33649">
              <w:rPr>
                <w:lang w:val="en-CA"/>
              </w:rPr>
              <w:t>Graduation Requirement:</w:t>
            </w:r>
          </w:p>
        </w:tc>
        <w:tc>
          <w:tcPr>
            <w:tcW w:w="6768" w:type="dxa"/>
            <w:vAlign w:val="center"/>
          </w:tcPr>
          <w:p w:rsidR="00DB415D" w:rsidRPr="00E33649" w:rsidRDefault="009B2289" w:rsidP="00770D4B">
            <w:pPr>
              <w:rPr>
                <w:rFonts w:cs="Arial"/>
                <w:lang w:val="en-CA"/>
              </w:rPr>
            </w:pPr>
            <w:r w:rsidRPr="00E33649">
              <w:rPr>
                <w:rFonts w:cs="Arial"/>
                <w:lang w:val="en-CA"/>
              </w:rPr>
              <w:t>BBA &amp; Diploma</w:t>
            </w:r>
            <w:r w:rsidR="00890F72" w:rsidRPr="00E33649">
              <w:rPr>
                <w:rFonts w:cs="Arial"/>
                <w:lang w:val="en-CA"/>
              </w:rPr>
              <w:t xml:space="preserve"> - Required</w:t>
            </w:r>
          </w:p>
        </w:tc>
      </w:tr>
      <w:tr w:rsidR="00DB415D" w:rsidRPr="00E33649" w:rsidTr="00770D4B">
        <w:trPr>
          <w:trHeight w:val="576"/>
        </w:trPr>
        <w:tc>
          <w:tcPr>
            <w:tcW w:w="2808" w:type="dxa"/>
            <w:vAlign w:val="center"/>
          </w:tcPr>
          <w:p w:rsidR="00DB415D" w:rsidRPr="00E33649" w:rsidRDefault="000B0A72" w:rsidP="00770D4B">
            <w:pPr>
              <w:rPr>
                <w:lang w:val="en-CA"/>
              </w:rPr>
            </w:pPr>
            <w:r w:rsidRPr="00E33649">
              <w:rPr>
                <w:lang w:val="en-CA"/>
              </w:rPr>
              <w:t>Substitutable Courses:</w:t>
            </w:r>
          </w:p>
        </w:tc>
        <w:tc>
          <w:tcPr>
            <w:tcW w:w="6768" w:type="dxa"/>
            <w:vAlign w:val="center"/>
          </w:tcPr>
          <w:p w:rsidR="00DB415D" w:rsidRPr="00E33649" w:rsidRDefault="009B2289" w:rsidP="00770D4B">
            <w:pPr>
              <w:rPr>
                <w:rFonts w:cs="Arial"/>
                <w:lang w:val="en-CA"/>
              </w:rPr>
            </w:pPr>
            <w:r w:rsidRPr="00E33649">
              <w:rPr>
                <w:rFonts w:cs="Arial"/>
                <w:lang w:val="en-CA"/>
              </w:rPr>
              <w:t>No</w:t>
            </w:r>
          </w:p>
        </w:tc>
      </w:tr>
      <w:tr w:rsidR="00DB415D" w:rsidRPr="00E33649" w:rsidTr="00770D4B">
        <w:trPr>
          <w:trHeight w:val="576"/>
        </w:trPr>
        <w:tc>
          <w:tcPr>
            <w:tcW w:w="2808" w:type="dxa"/>
            <w:vAlign w:val="center"/>
          </w:tcPr>
          <w:p w:rsidR="00DB415D" w:rsidRPr="00E33649" w:rsidRDefault="000B0A72" w:rsidP="00770D4B">
            <w:pPr>
              <w:rPr>
                <w:lang w:val="en-CA"/>
              </w:rPr>
            </w:pPr>
            <w:r w:rsidRPr="00E33649">
              <w:rPr>
                <w:lang w:val="en-CA"/>
              </w:rPr>
              <w:t>Transfer Credit:</w:t>
            </w:r>
          </w:p>
        </w:tc>
        <w:tc>
          <w:tcPr>
            <w:tcW w:w="6768" w:type="dxa"/>
            <w:vAlign w:val="center"/>
          </w:tcPr>
          <w:p w:rsidR="00DB415D" w:rsidRPr="00E33649" w:rsidRDefault="009B2289" w:rsidP="00770D4B">
            <w:pPr>
              <w:rPr>
                <w:rFonts w:cs="Arial"/>
                <w:lang w:val="en-CA"/>
              </w:rPr>
            </w:pPr>
            <w:r w:rsidRPr="00E33649">
              <w:rPr>
                <w:rFonts w:cs="Arial"/>
                <w:lang w:val="en-CA"/>
              </w:rPr>
              <w:t>PMAC</w:t>
            </w:r>
          </w:p>
        </w:tc>
      </w:tr>
      <w:tr w:rsidR="00DB415D" w:rsidRPr="00E33649" w:rsidTr="00770D4B">
        <w:trPr>
          <w:trHeight w:val="576"/>
        </w:trPr>
        <w:tc>
          <w:tcPr>
            <w:tcW w:w="2808" w:type="dxa"/>
            <w:vAlign w:val="center"/>
          </w:tcPr>
          <w:p w:rsidR="00DB415D" w:rsidRPr="00E33649" w:rsidRDefault="000B0A72" w:rsidP="00770D4B">
            <w:pPr>
              <w:rPr>
                <w:lang w:val="en-CA"/>
              </w:rPr>
            </w:pPr>
            <w:r w:rsidRPr="00E33649">
              <w:rPr>
                <w:lang w:val="en-CA"/>
              </w:rPr>
              <w:t>Special Notes:</w:t>
            </w:r>
          </w:p>
        </w:tc>
        <w:tc>
          <w:tcPr>
            <w:tcW w:w="6768" w:type="dxa"/>
            <w:vAlign w:val="center"/>
          </w:tcPr>
          <w:p w:rsidR="00DB415D" w:rsidRPr="00E33649" w:rsidRDefault="009B2289" w:rsidP="00770D4B">
            <w:pPr>
              <w:rPr>
                <w:rFonts w:cs="Arial"/>
                <w:lang w:val="en-CA"/>
              </w:rPr>
            </w:pPr>
            <w:r w:rsidRPr="00E33649">
              <w:rPr>
                <w:rFonts w:cs="Arial"/>
                <w:lang w:val="en-CA"/>
              </w:rPr>
              <w:t>Credit may be received by passing a challenge exam</w:t>
            </w:r>
          </w:p>
        </w:tc>
      </w:tr>
      <w:tr w:rsidR="00DB415D" w:rsidRPr="00E33649" w:rsidTr="00770D4B">
        <w:trPr>
          <w:trHeight w:val="576"/>
        </w:trPr>
        <w:tc>
          <w:tcPr>
            <w:tcW w:w="2808" w:type="dxa"/>
            <w:vAlign w:val="center"/>
          </w:tcPr>
          <w:p w:rsidR="00DB415D" w:rsidRPr="00E33649" w:rsidRDefault="00313230" w:rsidP="00770D4B">
            <w:pPr>
              <w:rPr>
                <w:lang w:val="en-CA"/>
              </w:rPr>
            </w:pPr>
            <w:r w:rsidRPr="00E33649">
              <w:rPr>
                <w:lang w:val="en-CA"/>
              </w:rPr>
              <w:t>Originally Developed:</w:t>
            </w:r>
          </w:p>
        </w:tc>
        <w:tc>
          <w:tcPr>
            <w:tcW w:w="6768" w:type="dxa"/>
            <w:vAlign w:val="center"/>
          </w:tcPr>
          <w:p w:rsidR="00DB415D" w:rsidRPr="00E33649" w:rsidRDefault="005E39AB" w:rsidP="00770D4B">
            <w:pPr>
              <w:rPr>
                <w:rFonts w:cs="Arial"/>
                <w:lang w:val="en-CA"/>
              </w:rPr>
            </w:pPr>
            <w:r w:rsidRPr="00E33649">
              <w:rPr>
                <w:rFonts w:cs="Arial"/>
                <w:lang w:val="en-CA"/>
              </w:rPr>
              <w:t>1984</w:t>
            </w:r>
          </w:p>
        </w:tc>
      </w:tr>
      <w:tr w:rsidR="00DB415D" w:rsidRPr="00E33649" w:rsidTr="00770D4B">
        <w:trPr>
          <w:trHeight w:val="576"/>
        </w:trPr>
        <w:tc>
          <w:tcPr>
            <w:tcW w:w="2808" w:type="dxa"/>
            <w:vAlign w:val="center"/>
          </w:tcPr>
          <w:p w:rsidR="00DB415D" w:rsidRPr="00E33649" w:rsidRDefault="00313230" w:rsidP="00770D4B">
            <w:pPr>
              <w:rPr>
                <w:lang w:val="en-CA"/>
              </w:rPr>
            </w:pPr>
            <w:r w:rsidRPr="00E33649">
              <w:rPr>
                <w:lang w:val="en-CA"/>
              </w:rPr>
              <w:t>EDCO Approval:</w:t>
            </w:r>
          </w:p>
        </w:tc>
        <w:tc>
          <w:tcPr>
            <w:tcW w:w="6768" w:type="dxa"/>
            <w:vAlign w:val="center"/>
          </w:tcPr>
          <w:p w:rsidR="00DB415D" w:rsidRPr="00E33649" w:rsidRDefault="005E39AB" w:rsidP="00770D4B">
            <w:pPr>
              <w:rPr>
                <w:rFonts w:cs="Arial"/>
                <w:lang w:val="en-CA"/>
              </w:rPr>
            </w:pPr>
            <w:r w:rsidRPr="00E33649">
              <w:rPr>
                <w:rFonts w:cs="Arial"/>
                <w:lang w:val="en-CA"/>
              </w:rPr>
              <w:t>February 2000</w:t>
            </w:r>
          </w:p>
        </w:tc>
      </w:tr>
      <w:tr w:rsidR="00DB415D" w:rsidRPr="00E33649" w:rsidTr="002A7168">
        <w:trPr>
          <w:trHeight w:val="1233"/>
        </w:trPr>
        <w:tc>
          <w:tcPr>
            <w:tcW w:w="2808" w:type="dxa"/>
            <w:vAlign w:val="bottom"/>
          </w:tcPr>
          <w:p w:rsidR="00DB415D" w:rsidRPr="00E33649" w:rsidRDefault="000B0A72" w:rsidP="00C07CBF">
            <w:pPr>
              <w:spacing w:after="120"/>
              <w:rPr>
                <w:lang w:val="en-CA"/>
              </w:rPr>
            </w:pPr>
            <w:r w:rsidRPr="00E33649">
              <w:rPr>
                <w:lang w:val="en-CA"/>
              </w:rPr>
              <w:t>Chair’s Approval:</w:t>
            </w:r>
          </w:p>
        </w:tc>
        <w:tc>
          <w:tcPr>
            <w:tcW w:w="6768" w:type="dxa"/>
            <w:vAlign w:val="bottom"/>
          </w:tcPr>
          <w:p w:rsidR="00DB415D" w:rsidRPr="00E33649" w:rsidRDefault="00403059" w:rsidP="00E24326">
            <w:pPr>
              <w:spacing w:after="120"/>
              <w:rPr>
                <w:rFonts w:cs="Arial"/>
                <w:lang w:val="en-CA"/>
              </w:rPr>
            </w:pPr>
            <w:r w:rsidRPr="00E33649">
              <w:rPr>
                <w:rFonts w:cs="Arial"/>
                <w:lang w:val="en-CA"/>
              </w:rPr>
              <w:t xml:space="preserve"> </w:t>
            </w:r>
          </w:p>
        </w:tc>
      </w:tr>
    </w:tbl>
    <w:p w:rsidR="004D3932" w:rsidRPr="00E33649" w:rsidRDefault="004D3932" w:rsidP="00881F82">
      <w:pPr>
        <w:spacing w:after="0"/>
        <w:rPr>
          <w:lang w:val="en-CA"/>
        </w:rPr>
      </w:pPr>
    </w:p>
    <w:p w:rsidR="00F34B70" w:rsidRPr="00E33649" w:rsidRDefault="00F34B70" w:rsidP="00881F82">
      <w:pPr>
        <w:spacing w:after="0"/>
        <w:rPr>
          <w:lang w:val="en-CA"/>
        </w:rPr>
        <w:sectPr w:rsidR="00F34B70" w:rsidRPr="00E33649" w:rsidSect="00833379">
          <w:headerReference w:type="default" r:id="rId9"/>
          <w:footerReference w:type="default" r:id="rId10"/>
          <w:pgSz w:w="12240" w:h="15840" w:code="1"/>
          <w:pgMar w:top="1440" w:right="1440" w:bottom="720" w:left="1440" w:header="720" w:footer="432" w:gutter="0"/>
          <w:cols w:space="720"/>
          <w:titlePg/>
          <w:docGrid w:linePitch="299"/>
        </w:sectPr>
      </w:pPr>
    </w:p>
    <w:p w:rsidR="00DB415D" w:rsidRPr="00E33649" w:rsidRDefault="00F34B70" w:rsidP="00881F82">
      <w:pPr>
        <w:spacing w:after="120"/>
        <w:rPr>
          <w:b/>
          <w:lang w:val="en-CA"/>
        </w:rPr>
      </w:pPr>
      <w:r w:rsidRPr="00E33649">
        <w:rPr>
          <w:b/>
          <w:lang w:val="en-CA"/>
        </w:rPr>
        <w:lastRenderedPageBreak/>
        <w:t>Professors</w:t>
      </w:r>
    </w:p>
    <w:tbl>
      <w:tblPr>
        <w:tblStyle w:val="MediumList1"/>
        <w:tblW w:w="9360" w:type="dxa"/>
        <w:tblLook w:val="04A0" w:firstRow="1" w:lastRow="0" w:firstColumn="1" w:lastColumn="0" w:noHBand="0" w:noVBand="1"/>
      </w:tblPr>
      <w:tblGrid>
        <w:gridCol w:w="2160"/>
        <w:gridCol w:w="1872"/>
        <w:gridCol w:w="1872"/>
        <w:gridCol w:w="3456"/>
      </w:tblGrid>
      <w:tr w:rsidR="00F34B70" w:rsidRPr="00E33649" w:rsidTr="00B809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tcBorders>
          </w:tcPr>
          <w:p w:rsidR="00F34B70" w:rsidRPr="00E33649" w:rsidRDefault="00F34B70" w:rsidP="00881F82">
            <w:pPr>
              <w:jc w:val="center"/>
              <w:rPr>
                <w:lang w:val="en-CA"/>
              </w:rPr>
            </w:pPr>
            <w:r w:rsidRPr="00E33649">
              <w:rPr>
                <w:lang w:val="en-CA"/>
              </w:rPr>
              <w:t>Name</w:t>
            </w:r>
          </w:p>
        </w:tc>
        <w:tc>
          <w:tcPr>
            <w:tcW w:w="1872" w:type="dxa"/>
            <w:tcBorders>
              <w:top w:val="single" w:sz="8" w:space="0" w:color="000000" w:themeColor="text1"/>
            </w:tcBorders>
          </w:tcPr>
          <w:p w:rsidR="00F34B70" w:rsidRPr="00E33649" w:rsidRDefault="00F34B70" w:rsidP="00881F82">
            <w:pPr>
              <w:jc w:val="center"/>
              <w:cnfStyle w:val="100000000000" w:firstRow="1" w:lastRow="0" w:firstColumn="0" w:lastColumn="0" w:oddVBand="0" w:evenVBand="0" w:oddHBand="0" w:evenHBand="0" w:firstRowFirstColumn="0" w:firstRowLastColumn="0" w:lastRowFirstColumn="0" w:lastRowLastColumn="0"/>
              <w:rPr>
                <w:b/>
                <w:lang w:val="en-CA"/>
              </w:rPr>
            </w:pPr>
            <w:r w:rsidRPr="00E33649">
              <w:rPr>
                <w:b/>
                <w:lang w:val="en-CA"/>
              </w:rPr>
              <w:t>Phone number</w:t>
            </w:r>
          </w:p>
        </w:tc>
        <w:tc>
          <w:tcPr>
            <w:tcW w:w="1872" w:type="dxa"/>
            <w:tcBorders>
              <w:top w:val="single" w:sz="8" w:space="0" w:color="000000" w:themeColor="text1"/>
            </w:tcBorders>
          </w:tcPr>
          <w:p w:rsidR="00F34B70" w:rsidRPr="00E33649" w:rsidRDefault="00F34B70" w:rsidP="00881F82">
            <w:pPr>
              <w:jc w:val="center"/>
              <w:cnfStyle w:val="100000000000" w:firstRow="1" w:lastRow="0" w:firstColumn="0" w:lastColumn="0" w:oddVBand="0" w:evenVBand="0" w:oddHBand="0" w:evenHBand="0" w:firstRowFirstColumn="0" w:firstRowLastColumn="0" w:lastRowFirstColumn="0" w:lastRowLastColumn="0"/>
              <w:rPr>
                <w:b/>
                <w:lang w:val="en-CA"/>
              </w:rPr>
            </w:pPr>
            <w:r w:rsidRPr="00E33649">
              <w:rPr>
                <w:b/>
                <w:lang w:val="en-CA"/>
              </w:rPr>
              <w:t>Office</w:t>
            </w:r>
          </w:p>
        </w:tc>
        <w:tc>
          <w:tcPr>
            <w:tcW w:w="3456" w:type="dxa"/>
            <w:tcBorders>
              <w:top w:val="single" w:sz="8" w:space="0" w:color="000000" w:themeColor="text1"/>
              <w:right w:val="single" w:sz="8" w:space="0" w:color="000000" w:themeColor="text1"/>
            </w:tcBorders>
          </w:tcPr>
          <w:p w:rsidR="00F34B70" w:rsidRPr="00E33649" w:rsidRDefault="00F34B70" w:rsidP="00881F82">
            <w:pPr>
              <w:jc w:val="center"/>
              <w:cnfStyle w:val="100000000000" w:firstRow="1" w:lastRow="0" w:firstColumn="0" w:lastColumn="0" w:oddVBand="0" w:evenVBand="0" w:oddHBand="0" w:evenHBand="0" w:firstRowFirstColumn="0" w:firstRowLastColumn="0" w:lastRowFirstColumn="0" w:lastRowLastColumn="0"/>
              <w:rPr>
                <w:b/>
                <w:lang w:val="en-CA"/>
              </w:rPr>
            </w:pPr>
            <w:r w:rsidRPr="00E33649">
              <w:rPr>
                <w:b/>
                <w:lang w:val="en-CA"/>
              </w:rPr>
              <w:t>Email</w:t>
            </w:r>
          </w:p>
        </w:tc>
      </w:tr>
      <w:tr w:rsidR="00E24326" w:rsidRPr="00E24326" w:rsidTr="00B809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BD7555" w:rsidRPr="00325B0F" w:rsidRDefault="00037955" w:rsidP="00BD7555">
            <w:pPr>
              <w:rPr>
                <w:i/>
                <w:color w:val="auto"/>
                <w:lang w:val="en-CA"/>
              </w:rPr>
            </w:pPr>
            <w:r>
              <w:rPr>
                <w:i/>
                <w:color w:val="auto"/>
                <w:lang w:val="en-CA"/>
              </w:rPr>
              <w:t>Michael Orwick</w:t>
            </w:r>
          </w:p>
          <w:p w:rsidR="00325B0F" w:rsidRPr="00E24326" w:rsidRDefault="00325B0F" w:rsidP="00BD7555">
            <w:pPr>
              <w:rPr>
                <w:color w:val="auto"/>
                <w:lang w:val="en-CA"/>
              </w:rPr>
            </w:pPr>
            <w:r w:rsidRPr="00325B0F">
              <w:rPr>
                <w:i/>
                <w:color w:val="auto"/>
                <w:lang w:val="en-CA"/>
              </w:rPr>
              <w:t>Course Captain</w:t>
            </w:r>
          </w:p>
        </w:tc>
        <w:tc>
          <w:tcPr>
            <w:tcW w:w="1872" w:type="dxa"/>
            <w:tcBorders>
              <w:top w:val="single" w:sz="8" w:space="0" w:color="000000" w:themeColor="text1"/>
              <w:bottom w:val="single" w:sz="8" w:space="0" w:color="000000" w:themeColor="text1"/>
            </w:tcBorders>
            <w:vAlign w:val="center"/>
          </w:tcPr>
          <w:p w:rsidR="00A8599D" w:rsidRPr="00E24326" w:rsidRDefault="00B809CE" w:rsidP="00B809CE">
            <w:pPr>
              <w:jc w:val="center"/>
              <w:cnfStyle w:val="000000100000" w:firstRow="0" w:lastRow="0" w:firstColumn="0" w:lastColumn="0" w:oddVBand="0" w:evenVBand="0" w:oddHBand="1" w:evenHBand="0" w:firstRowFirstColumn="0" w:firstRowLastColumn="0" w:lastRowFirstColumn="0" w:lastRowLastColumn="0"/>
              <w:rPr>
                <w:b/>
                <w:color w:val="auto"/>
                <w:lang w:val="en-CA"/>
              </w:rPr>
            </w:pPr>
            <w:r>
              <w:rPr>
                <w:b/>
                <w:color w:val="auto"/>
                <w:lang w:val="en-CA"/>
              </w:rPr>
              <w:t xml:space="preserve">250-762-5445 ext. </w:t>
            </w:r>
            <w:r w:rsidR="00037955">
              <w:rPr>
                <w:b/>
                <w:color w:val="auto"/>
                <w:lang w:val="en-CA"/>
              </w:rPr>
              <w:t>4683</w:t>
            </w:r>
          </w:p>
        </w:tc>
        <w:tc>
          <w:tcPr>
            <w:tcW w:w="1872" w:type="dxa"/>
            <w:tcBorders>
              <w:top w:val="single" w:sz="8" w:space="0" w:color="000000" w:themeColor="text1"/>
              <w:bottom w:val="single" w:sz="8" w:space="0" w:color="000000" w:themeColor="text1"/>
            </w:tcBorders>
            <w:vAlign w:val="center"/>
          </w:tcPr>
          <w:p w:rsidR="00361717" w:rsidRPr="00E24326" w:rsidRDefault="00037955" w:rsidP="00B809CE">
            <w:pPr>
              <w:jc w:val="center"/>
              <w:cnfStyle w:val="000000100000" w:firstRow="0" w:lastRow="0" w:firstColumn="0" w:lastColumn="0" w:oddVBand="0" w:evenVBand="0" w:oddHBand="1" w:evenHBand="0" w:firstRowFirstColumn="0" w:firstRowLastColumn="0" w:lastRowFirstColumn="0" w:lastRowLastColumn="0"/>
              <w:rPr>
                <w:b/>
                <w:color w:val="auto"/>
                <w:lang w:val="en-CA"/>
              </w:rPr>
            </w:pPr>
            <w:r>
              <w:rPr>
                <w:b/>
                <w:color w:val="auto"/>
                <w:lang w:val="en-CA"/>
              </w:rPr>
              <w:t>K: E226</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A8599D" w:rsidRPr="00E24326" w:rsidRDefault="00C74F6D" w:rsidP="00B809CE">
            <w:pPr>
              <w:jc w:val="center"/>
              <w:cnfStyle w:val="000000100000" w:firstRow="0" w:lastRow="0" w:firstColumn="0" w:lastColumn="0" w:oddVBand="0" w:evenVBand="0" w:oddHBand="1" w:evenHBand="0" w:firstRowFirstColumn="0" w:firstRowLastColumn="0" w:lastRowFirstColumn="0" w:lastRowLastColumn="0"/>
              <w:rPr>
                <w:b/>
                <w:color w:val="auto"/>
                <w:lang w:val="en-CA"/>
              </w:rPr>
            </w:pPr>
            <w:r>
              <w:rPr>
                <w:b/>
                <w:color w:val="auto"/>
                <w:lang w:val="en-CA"/>
              </w:rPr>
              <w:t>via Moodle quickmail</w:t>
            </w:r>
          </w:p>
        </w:tc>
      </w:tr>
      <w:tr w:rsidR="000F196B" w:rsidRPr="00E24326" w:rsidTr="00B809CE">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0F196B" w:rsidRPr="00037955" w:rsidRDefault="00CC0D08" w:rsidP="00BD7555">
            <w:pPr>
              <w:rPr>
                <w:b w:val="0"/>
                <w:color w:val="auto"/>
                <w:lang w:val="en-CA"/>
              </w:rPr>
            </w:pPr>
            <w:r>
              <w:rPr>
                <w:b w:val="0"/>
                <w:color w:val="auto"/>
                <w:lang w:val="en-CA"/>
              </w:rPr>
              <w:t>Dan Allen</w:t>
            </w:r>
          </w:p>
        </w:tc>
        <w:tc>
          <w:tcPr>
            <w:tcW w:w="1872" w:type="dxa"/>
            <w:tcBorders>
              <w:top w:val="single" w:sz="8" w:space="0" w:color="000000" w:themeColor="text1"/>
              <w:bottom w:val="single" w:sz="8" w:space="0" w:color="000000" w:themeColor="text1"/>
            </w:tcBorders>
            <w:vAlign w:val="center"/>
          </w:tcPr>
          <w:p w:rsidR="000F196B" w:rsidRPr="00037955" w:rsidRDefault="00037955" w:rsidP="00B809CE">
            <w:pPr>
              <w:jc w:val="center"/>
              <w:cnfStyle w:val="000000000000" w:firstRow="0" w:lastRow="0" w:firstColumn="0" w:lastColumn="0" w:oddVBand="0" w:evenVBand="0" w:oddHBand="0" w:evenHBand="0" w:firstRowFirstColumn="0" w:firstRowLastColumn="0" w:lastRowFirstColumn="0" w:lastRowLastColumn="0"/>
              <w:rPr>
                <w:lang w:val="en-CA"/>
              </w:rPr>
            </w:pPr>
            <w:r w:rsidRPr="00037955">
              <w:rPr>
                <w:color w:val="auto"/>
                <w:lang w:val="en-CA"/>
              </w:rPr>
              <w:t xml:space="preserve">250-762-5445 ext. </w:t>
            </w:r>
            <w:r w:rsidR="00CC0D08">
              <w:rPr>
                <w:color w:val="auto"/>
                <w:lang w:val="en-CA"/>
              </w:rPr>
              <w:t>4378</w:t>
            </w:r>
          </w:p>
        </w:tc>
        <w:tc>
          <w:tcPr>
            <w:tcW w:w="1872" w:type="dxa"/>
            <w:tcBorders>
              <w:top w:val="single" w:sz="8" w:space="0" w:color="000000" w:themeColor="text1"/>
              <w:bottom w:val="single" w:sz="8" w:space="0" w:color="000000" w:themeColor="text1"/>
            </w:tcBorders>
            <w:vAlign w:val="center"/>
          </w:tcPr>
          <w:p w:rsidR="000F196B" w:rsidRPr="00934065" w:rsidRDefault="00CC0D08"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K: B216H</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0F196B" w:rsidRPr="00934065" w:rsidRDefault="00CC0D08"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dallen</w:t>
            </w:r>
            <w:r w:rsidR="00037955">
              <w:rPr>
                <w:lang w:val="en-CA"/>
              </w:rPr>
              <w:t>@okanagan.bc.ca</w:t>
            </w:r>
          </w:p>
        </w:tc>
      </w:tr>
      <w:tr w:rsidR="00037955" w:rsidRPr="00037955" w:rsidTr="00B809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037955" w:rsidRPr="00037955" w:rsidRDefault="00CC0D08" w:rsidP="00BD7555">
            <w:pPr>
              <w:rPr>
                <w:b w:val="0"/>
                <w:color w:val="auto"/>
                <w:lang w:val="en-CA"/>
              </w:rPr>
            </w:pPr>
            <w:r>
              <w:rPr>
                <w:b w:val="0"/>
                <w:color w:val="auto"/>
                <w:lang w:val="en-CA"/>
              </w:rPr>
              <w:t>Patrick Schryburt</w:t>
            </w:r>
          </w:p>
        </w:tc>
        <w:tc>
          <w:tcPr>
            <w:tcW w:w="1872" w:type="dxa"/>
            <w:tcBorders>
              <w:top w:val="single" w:sz="8" w:space="0" w:color="000000" w:themeColor="text1"/>
              <w:bottom w:val="single" w:sz="8" w:space="0" w:color="000000" w:themeColor="text1"/>
            </w:tcBorders>
            <w:vAlign w:val="center"/>
          </w:tcPr>
          <w:p w:rsidR="00037955" w:rsidRPr="00037955" w:rsidRDefault="00037955" w:rsidP="00B809CE">
            <w:pPr>
              <w:jc w:val="center"/>
              <w:cnfStyle w:val="000000100000" w:firstRow="0" w:lastRow="0" w:firstColumn="0" w:lastColumn="0" w:oddVBand="0" w:evenVBand="0" w:oddHBand="1" w:evenHBand="0" w:firstRowFirstColumn="0" w:firstRowLastColumn="0" w:lastRowFirstColumn="0" w:lastRowLastColumn="0"/>
              <w:rPr>
                <w:lang w:val="en-CA"/>
              </w:rPr>
            </w:pPr>
            <w:r w:rsidRPr="00037955">
              <w:rPr>
                <w:color w:val="auto"/>
                <w:lang w:val="en-CA"/>
              </w:rPr>
              <w:t xml:space="preserve">250-762-5445 ext. </w:t>
            </w:r>
            <w:r w:rsidR="00CC0D08">
              <w:rPr>
                <w:color w:val="auto"/>
                <w:lang w:val="en-CA"/>
              </w:rPr>
              <w:t>4456</w:t>
            </w:r>
          </w:p>
        </w:tc>
        <w:tc>
          <w:tcPr>
            <w:tcW w:w="1872" w:type="dxa"/>
            <w:tcBorders>
              <w:top w:val="single" w:sz="8" w:space="0" w:color="000000" w:themeColor="text1"/>
              <w:bottom w:val="single" w:sz="8" w:space="0" w:color="000000" w:themeColor="text1"/>
            </w:tcBorders>
            <w:vAlign w:val="center"/>
          </w:tcPr>
          <w:p w:rsidR="00037955" w:rsidRPr="00037955" w:rsidRDefault="00037955" w:rsidP="00CC0D08">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 xml:space="preserve">K: </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037955" w:rsidRPr="00037955" w:rsidRDefault="00413B04" w:rsidP="00B809CE">
            <w:pPr>
              <w:jc w:val="center"/>
              <w:cnfStyle w:val="000000100000" w:firstRow="0" w:lastRow="0" w:firstColumn="0" w:lastColumn="0" w:oddVBand="0" w:evenVBand="0" w:oddHBand="1" w:evenHBand="0" w:firstRowFirstColumn="0" w:firstRowLastColumn="0" w:lastRowFirstColumn="0" w:lastRowLastColumn="0"/>
              <w:rPr>
                <w:lang w:val="en-CA"/>
              </w:rPr>
            </w:pPr>
            <w:hyperlink r:id="rId11" w:history="1">
              <w:r w:rsidR="00CC0D08" w:rsidRPr="004F7BC7">
                <w:rPr>
                  <w:rStyle w:val="Hyperlink"/>
                  <w:lang w:val="en-CA"/>
                </w:rPr>
                <w:t>pschryburt@okanagan.bc.ca</w:t>
              </w:r>
            </w:hyperlink>
          </w:p>
        </w:tc>
      </w:tr>
      <w:tr w:rsidR="00CC0D08" w:rsidRPr="00037955" w:rsidTr="00B809CE">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CC0D08" w:rsidRDefault="00CC0D08" w:rsidP="00BD7555">
            <w:pPr>
              <w:rPr>
                <w:b w:val="0"/>
                <w:lang w:val="en-CA"/>
              </w:rPr>
            </w:pPr>
            <w:r>
              <w:rPr>
                <w:b w:val="0"/>
                <w:lang w:val="en-CA"/>
              </w:rPr>
              <w:t>Rishi Bhardwaj</w:t>
            </w:r>
          </w:p>
        </w:tc>
        <w:tc>
          <w:tcPr>
            <w:tcW w:w="1872" w:type="dxa"/>
            <w:tcBorders>
              <w:top w:val="single" w:sz="8" w:space="0" w:color="000000" w:themeColor="text1"/>
              <w:bottom w:val="single" w:sz="8" w:space="0" w:color="000000" w:themeColor="text1"/>
            </w:tcBorders>
            <w:vAlign w:val="center"/>
          </w:tcPr>
          <w:p w:rsidR="00CC0D08" w:rsidRDefault="00CC0D08"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250-762-5445</w:t>
            </w:r>
          </w:p>
          <w:p w:rsidR="003303E2" w:rsidRPr="00037955" w:rsidRDefault="003303E2"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ext.4988</w:t>
            </w:r>
          </w:p>
        </w:tc>
        <w:tc>
          <w:tcPr>
            <w:tcW w:w="1872" w:type="dxa"/>
            <w:tcBorders>
              <w:top w:val="single" w:sz="8" w:space="0" w:color="000000" w:themeColor="text1"/>
              <w:bottom w:val="single" w:sz="8" w:space="0" w:color="000000" w:themeColor="text1"/>
            </w:tcBorders>
            <w:vAlign w:val="center"/>
          </w:tcPr>
          <w:p w:rsidR="00CC0D08" w:rsidRDefault="003303E2" w:rsidP="00CC0D08">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K:</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CC0D08" w:rsidRDefault="00413B04" w:rsidP="00B809CE">
            <w:pPr>
              <w:jc w:val="center"/>
              <w:cnfStyle w:val="000000000000" w:firstRow="0" w:lastRow="0" w:firstColumn="0" w:lastColumn="0" w:oddVBand="0" w:evenVBand="0" w:oddHBand="0" w:evenHBand="0" w:firstRowFirstColumn="0" w:firstRowLastColumn="0" w:lastRowFirstColumn="0" w:lastRowLastColumn="0"/>
              <w:rPr>
                <w:lang w:val="en-CA"/>
              </w:rPr>
            </w:pPr>
            <w:hyperlink r:id="rId12" w:history="1">
              <w:r w:rsidR="003303E2" w:rsidRPr="004F7BC7">
                <w:rPr>
                  <w:rStyle w:val="Hyperlink"/>
                  <w:lang w:val="en-CA"/>
                </w:rPr>
                <w:t>rbhardwaj@okanagan.bc.ca</w:t>
              </w:r>
            </w:hyperlink>
          </w:p>
        </w:tc>
      </w:tr>
      <w:tr w:rsidR="003303E2" w:rsidRPr="00037955" w:rsidTr="00B809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3303E2" w:rsidRDefault="003303E2" w:rsidP="00BD7555">
            <w:pPr>
              <w:rPr>
                <w:b w:val="0"/>
                <w:lang w:val="en-CA"/>
              </w:rPr>
            </w:pPr>
            <w:r>
              <w:rPr>
                <w:b w:val="0"/>
                <w:lang w:val="en-CA"/>
              </w:rPr>
              <w:t>Devin Rubadeau</w:t>
            </w:r>
          </w:p>
        </w:tc>
        <w:tc>
          <w:tcPr>
            <w:tcW w:w="1872" w:type="dxa"/>
            <w:tcBorders>
              <w:top w:val="single" w:sz="8" w:space="0" w:color="000000" w:themeColor="text1"/>
              <w:bottom w:val="single" w:sz="8" w:space="0" w:color="000000" w:themeColor="text1"/>
            </w:tcBorders>
            <w:vAlign w:val="center"/>
          </w:tcPr>
          <w:p w:rsidR="003303E2" w:rsidRDefault="003303E2"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250-762-5445</w:t>
            </w:r>
          </w:p>
          <w:p w:rsidR="003303E2" w:rsidRDefault="003303E2"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ext. 4621</w:t>
            </w:r>
          </w:p>
        </w:tc>
        <w:tc>
          <w:tcPr>
            <w:tcW w:w="1872" w:type="dxa"/>
            <w:tcBorders>
              <w:top w:val="single" w:sz="8" w:space="0" w:color="000000" w:themeColor="text1"/>
              <w:bottom w:val="single" w:sz="8" w:space="0" w:color="000000" w:themeColor="text1"/>
            </w:tcBorders>
            <w:vAlign w:val="center"/>
          </w:tcPr>
          <w:p w:rsidR="003303E2" w:rsidRDefault="003303E2" w:rsidP="00CC0D08">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K: E224</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3303E2" w:rsidRDefault="00413B04" w:rsidP="00B809CE">
            <w:pPr>
              <w:jc w:val="center"/>
              <w:cnfStyle w:val="000000100000" w:firstRow="0" w:lastRow="0" w:firstColumn="0" w:lastColumn="0" w:oddVBand="0" w:evenVBand="0" w:oddHBand="1" w:evenHBand="0" w:firstRowFirstColumn="0" w:firstRowLastColumn="0" w:lastRowFirstColumn="0" w:lastRowLastColumn="0"/>
              <w:rPr>
                <w:lang w:val="en-CA"/>
              </w:rPr>
            </w:pPr>
            <w:hyperlink r:id="rId13" w:history="1">
              <w:r w:rsidR="003303E2" w:rsidRPr="004F7BC7">
                <w:rPr>
                  <w:rStyle w:val="Hyperlink"/>
                  <w:lang w:val="en-CA"/>
                </w:rPr>
                <w:t>drubadeau@okanagan.bc.ca</w:t>
              </w:r>
            </w:hyperlink>
          </w:p>
        </w:tc>
      </w:tr>
      <w:tr w:rsidR="003303E2" w:rsidRPr="00037955" w:rsidTr="00B809CE">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3303E2" w:rsidRDefault="003303E2" w:rsidP="00BD7555">
            <w:pPr>
              <w:rPr>
                <w:b w:val="0"/>
                <w:lang w:val="en-CA"/>
              </w:rPr>
            </w:pPr>
            <w:r>
              <w:rPr>
                <w:b w:val="0"/>
                <w:lang w:val="en-CA"/>
              </w:rPr>
              <w:t>Colin Wilson</w:t>
            </w:r>
          </w:p>
        </w:tc>
        <w:tc>
          <w:tcPr>
            <w:tcW w:w="1872" w:type="dxa"/>
            <w:tcBorders>
              <w:top w:val="single" w:sz="8" w:space="0" w:color="000000" w:themeColor="text1"/>
              <w:bottom w:val="single" w:sz="8" w:space="0" w:color="000000" w:themeColor="text1"/>
            </w:tcBorders>
            <w:vAlign w:val="center"/>
          </w:tcPr>
          <w:p w:rsidR="003303E2" w:rsidRDefault="003303E2"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250-762-5445</w:t>
            </w:r>
          </w:p>
          <w:p w:rsidR="003303E2" w:rsidRDefault="003303E2"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ext. 4328</w:t>
            </w:r>
          </w:p>
        </w:tc>
        <w:tc>
          <w:tcPr>
            <w:tcW w:w="1872" w:type="dxa"/>
            <w:tcBorders>
              <w:top w:val="single" w:sz="8" w:space="0" w:color="000000" w:themeColor="text1"/>
              <w:bottom w:val="single" w:sz="8" w:space="0" w:color="000000" w:themeColor="text1"/>
            </w:tcBorders>
            <w:vAlign w:val="center"/>
          </w:tcPr>
          <w:p w:rsidR="003303E2" w:rsidRDefault="003303E2" w:rsidP="00CC0D08">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K: </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3303E2" w:rsidRDefault="00413B04" w:rsidP="00B809CE">
            <w:pPr>
              <w:jc w:val="center"/>
              <w:cnfStyle w:val="000000000000" w:firstRow="0" w:lastRow="0" w:firstColumn="0" w:lastColumn="0" w:oddVBand="0" w:evenVBand="0" w:oddHBand="0" w:evenHBand="0" w:firstRowFirstColumn="0" w:firstRowLastColumn="0" w:lastRowFirstColumn="0" w:lastRowLastColumn="0"/>
              <w:rPr>
                <w:lang w:val="en-CA"/>
              </w:rPr>
            </w:pPr>
            <w:hyperlink r:id="rId14" w:history="1">
              <w:r w:rsidR="003303E2" w:rsidRPr="004F7BC7">
                <w:rPr>
                  <w:rStyle w:val="Hyperlink"/>
                  <w:lang w:val="en-CA"/>
                </w:rPr>
                <w:t>cwilson@okanagan.bc.ca</w:t>
              </w:r>
            </w:hyperlink>
          </w:p>
        </w:tc>
      </w:tr>
      <w:tr w:rsidR="003303E2" w:rsidRPr="00037955" w:rsidTr="00B809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3303E2" w:rsidRDefault="003303E2" w:rsidP="00BD7555">
            <w:pPr>
              <w:rPr>
                <w:b w:val="0"/>
                <w:lang w:val="en-CA"/>
              </w:rPr>
            </w:pPr>
            <w:r>
              <w:rPr>
                <w:b w:val="0"/>
                <w:lang w:val="en-CA"/>
              </w:rPr>
              <w:t>Pam Nelson</w:t>
            </w:r>
          </w:p>
        </w:tc>
        <w:tc>
          <w:tcPr>
            <w:tcW w:w="1872" w:type="dxa"/>
            <w:tcBorders>
              <w:top w:val="single" w:sz="8" w:space="0" w:color="000000" w:themeColor="text1"/>
              <w:bottom w:val="single" w:sz="8" w:space="0" w:color="000000" w:themeColor="text1"/>
            </w:tcBorders>
            <w:vAlign w:val="center"/>
          </w:tcPr>
          <w:p w:rsidR="003303E2" w:rsidRDefault="003303E2"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250-762-5445</w:t>
            </w:r>
          </w:p>
          <w:p w:rsidR="003303E2" w:rsidRDefault="003303E2"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ext: 4177</w:t>
            </w:r>
          </w:p>
        </w:tc>
        <w:tc>
          <w:tcPr>
            <w:tcW w:w="1872" w:type="dxa"/>
            <w:tcBorders>
              <w:top w:val="single" w:sz="8" w:space="0" w:color="000000" w:themeColor="text1"/>
              <w:bottom w:val="single" w:sz="8" w:space="0" w:color="000000" w:themeColor="text1"/>
            </w:tcBorders>
            <w:vAlign w:val="center"/>
          </w:tcPr>
          <w:p w:rsidR="003303E2" w:rsidRDefault="003303E2" w:rsidP="00CC0D08">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 xml:space="preserve">K: </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3303E2" w:rsidRDefault="00413B04" w:rsidP="00B809CE">
            <w:pPr>
              <w:jc w:val="center"/>
              <w:cnfStyle w:val="000000100000" w:firstRow="0" w:lastRow="0" w:firstColumn="0" w:lastColumn="0" w:oddVBand="0" w:evenVBand="0" w:oddHBand="1" w:evenHBand="0" w:firstRowFirstColumn="0" w:firstRowLastColumn="0" w:lastRowFirstColumn="0" w:lastRowLastColumn="0"/>
              <w:rPr>
                <w:lang w:val="en-CA"/>
              </w:rPr>
            </w:pPr>
            <w:hyperlink r:id="rId15" w:history="1">
              <w:r w:rsidR="003303E2" w:rsidRPr="004F7BC7">
                <w:rPr>
                  <w:rStyle w:val="Hyperlink"/>
                  <w:lang w:val="en-CA"/>
                </w:rPr>
                <w:t>pnelson@okanagan.bc.ca</w:t>
              </w:r>
            </w:hyperlink>
          </w:p>
        </w:tc>
      </w:tr>
      <w:tr w:rsidR="003303E2" w:rsidRPr="00037955" w:rsidTr="00B809CE">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3303E2" w:rsidRDefault="003303E2" w:rsidP="00BD7555">
            <w:pPr>
              <w:rPr>
                <w:b w:val="0"/>
                <w:lang w:val="en-CA"/>
              </w:rPr>
            </w:pPr>
            <w:r>
              <w:rPr>
                <w:b w:val="0"/>
                <w:lang w:val="en-CA"/>
              </w:rPr>
              <w:t>Susan Baker</w:t>
            </w:r>
          </w:p>
        </w:tc>
        <w:tc>
          <w:tcPr>
            <w:tcW w:w="1872" w:type="dxa"/>
            <w:tcBorders>
              <w:top w:val="single" w:sz="8" w:space="0" w:color="000000" w:themeColor="text1"/>
              <w:bottom w:val="single" w:sz="8" w:space="0" w:color="000000" w:themeColor="text1"/>
            </w:tcBorders>
            <w:vAlign w:val="center"/>
          </w:tcPr>
          <w:p w:rsidR="003303E2" w:rsidRDefault="003303E2"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250-762-5445</w:t>
            </w:r>
          </w:p>
          <w:p w:rsidR="003303E2" w:rsidRDefault="003303E2"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ext: </w:t>
            </w:r>
          </w:p>
        </w:tc>
        <w:tc>
          <w:tcPr>
            <w:tcW w:w="1872" w:type="dxa"/>
            <w:tcBorders>
              <w:top w:val="single" w:sz="8" w:space="0" w:color="000000" w:themeColor="text1"/>
              <w:bottom w:val="single" w:sz="8" w:space="0" w:color="000000" w:themeColor="text1"/>
            </w:tcBorders>
            <w:vAlign w:val="center"/>
          </w:tcPr>
          <w:p w:rsidR="003303E2" w:rsidRDefault="003303E2" w:rsidP="00CC0D08">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P:</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3303E2" w:rsidRDefault="00413B04" w:rsidP="00B809CE">
            <w:pPr>
              <w:jc w:val="center"/>
              <w:cnfStyle w:val="000000000000" w:firstRow="0" w:lastRow="0" w:firstColumn="0" w:lastColumn="0" w:oddVBand="0" w:evenVBand="0" w:oddHBand="0" w:evenHBand="0" w:firstRowFirstColumn="0" w:firstRowLastColumn="0" w:lastRowFirstColumn="0" w:lastRowLastColumn="0"/>
              <w:rPr>
                <w:lang w:val="en-CA"/>
              </w:rPr>
            </w:pPr>
            <w:hyperlink r:id="rId16" w:history="1">
              <w:r w:rsidR="003303E2" w:rsidRPr="004F7BC7">
                <w:rPr>
                  <w:rStyle w:val="Hyperlink"/>
                  <w:lang w:val="en-CA"/>
                </w:rPr>
                <w:t>sbaker@okanagan.bc.ca</w:t>
              </w:r>
            </w:hyperlink>
          </w:p>
        </w:tc>
      </w:tr>
      <w:tr w:rsidR="003303E2" w:rsidRPr="00037955" w:rsidTr="00B809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3303E2" w:rsidRDefault="003303E2" w:rsidP="00BD7555">
            <w:pPr>
              <w:rPr>
                <w:b w:val="0"/>
                <w:lang w:val="en-CA"/>
              </w:rPr>
            </w:pPr>
            <w:r>
              <w:rPr>
                <w:b w:val="0"/>
                <w:lang w:val="en-CA"/>
              </w:rPr>
              <w:t>Louise Wallace</w:t>
            </w:r>
          </w:p>
        </w:tc>
        <w:tc>
          <w:tcPr>
            <w:tcW w:w="1872" w:type="dxa"/>
            <w:tcBorders>
              <w:top w:val="single" w:sz="8" w:space="0" w:color="000000" w:themeColor="text1"/>
              <w:bottom w:val="single" w:sz="8" w:space="0" w:color="000000" w:themeColor="text1"/>
            </w:tcBorders>
            <w:vAlign w:val="center"/>
          </w:tcPr>
          <w:p w:rsidR="003303E2" w:rsidRDefault="003303E2"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250-762-5445</w:t>
            </w:r>
          </w:p>
          <w:p w:rsidR="003303E2" w:rsidRDefault="003303E2"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 xml:space="preserve"> Email Only</w:t>
            </w:r>
          </w:p>
        </w:tc>
        <w:tc>
          <w:tcPr>
            <w:tcW w:w="1872" w:type="dxa"/>
            <w:tcBorders>
              <w:top w:val="single" w:sz="8" w:space="0" w:color="000000" w:themeColor="text1"/>
              <w:bottom w:val="single" w:sz="8" w:space="0" w:color="000000" w:themeColor="text1"/>
            </w:tcBorders>
            <w:vAlign w:val="center"/>
          </w:tcPr>
          <w:p w:rsidR="003303E2" w:rsidRDefault="003303E2" w:rsidP="00CC0D08">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SA: SA109</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3303E2" w:rsidRDefault="00413B04" w:rsidP="00B809CE">
            <w:pPr>
              <w:jc w:val="center"/>
              <w:cnfStyle w:val="000000100000" w:firstRow="0" w:lastRow="0" w:firstColumn="0" w:lastColumn="0" w:oddVBand="0" w:evenVBand="0" w:oddHBand="1" w:evenHBand="0" w:firstRowFirstColumn="0" w:firstRowLastColumn="0" w:lastRowFirstColumn="0" w:lastRowLastColumn="0"/>
              <w:rPr>
                <w:lang w:val="en-CA"/>
              </w:rPr>
            </w:pPr>
            <w:hyperlink r:id="rId17" w:history="1">
              <w:r w:rsidR="003303E2" w:rsidRPr="004F7BC7">
                <w:rPr>
                  <w:rStyle w:val="Hyperlink"/>
                  <w:lang w:val="en-CA"/>
                </w:rPr>
                <w:t>lwallace@okanagan.bc.ca</w:t>
              </w:r>
            </w:hyperlink>
          </w:p>
        </w:tc>
      </w:tr>
      <w:tr w:rsidR="003303E2" w:rsidRPr="00037955" w:rsidTr="00B809CE">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3303E2" w:rsidRDefault="003303E2" w:rsidP="00BD7555">
            <w:pPr>
              <w:rPr>
                <w:b w:val="0"/>
                <w:lang w:val="en-CA"/>
              </w:rPr>
            </w:pPr>
            <w:r>
              <w:rPr>
                <w:b w:val="0"/>
                <w:lang w:val="en-CA"/>
              </w:rPr>
              <w:t>Dustin Gumpinger</w:t>
            </w:r>
          </w:p>
        </w:tc>
        <w:tc>
          <w:tcPr>
            <w:tcW w:w="1872" w:type="dxa"/>
            <w:tcBorders>
              <w:top w:val="single" w:sz="8" w:space="0" w:color="000000" w:themeColor="text1"/>
              <w:bottom w:val="single" w:sz="8" w:space="0" w:color="000000" w:themeColor="text1"/>
            </w:tcBorders>
            <w:vAlign w:val="center"/>
          </w:tcPr>
          <w:p w:rsidR="003303E2" w:rsidRDefault="003303E2"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250-762-5445</w:t>
            </w:r>
          </w:p>
          <w:p w:rsidR="003303E2" w:rsidRDefault="003303E2"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Email Only</w:t>
            </w:r>
          </w:p>
        </w:tc>
        <w:tc>
          <w:tcPr>
            <w:tcW w:w="1872" w:type="dxa"/>
            <w:tcBorders>
              <w:top w:val="single" w:sz="8" w:space="0" w:color="000000" w:themeColor="text1"/>
              <w:bottom w:val="single" w:sz="8" w:space="0" w:color="000000" w:themeColor="text1"/>
            </w:tcBorders>
            <w:vAlign w:val="center"/>
          </w:tcPr>
          <w:p w:rsidR="003303E2" w:rsidRDefault="003303E2" w:rsidP="00CC0D08">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V: </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3303E2" w:rsidRDefault="00413B04" w:rsidP="00B809CE">
            <w:pPr>
              <w:jc w:val="center"/>
              <w:cnfStyle w:val="000000000000" w:firstRow="0" w:lastRow="0" w:firstColumn="0" w:lastColumn="0" w:oddVBand="0" w:evenVBand="0" w:oddHBand="0" w:evenHBand="0" w:firstRowFirstColumn="0" w:firstRowLastColumn="0" w:lastRowFirstColumn="0" w:lastRowLastColumn="0"/>
              <w:rPr>
                <w:lang w:val="en-CA"/>
              </w:rPr>
            </w:pPr>
            <w:hyperlink r:id="rId18" w:history="1">
              <w:r w:rsidR="003303E2" w:rsidRPr="004F7BC7">
                <w:rPr>
                  <w:rStyle w:val="Hyperlink"/>
                  <w:lang w:val="en-CA"/>
                </w:rPr>
                <w:t>dgumpinger@okanagan.bc.ca</w:t>
              </w:r>
            </w:hyperlink>
          </w:p>
        </w:tc>
      </w:tr>
      <w:tr w:rsidR="003303E2" w:rsidRPr="00037955" w:rsidTr="00B809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3303E2" w:rsidRDefault="003303E2" w:rsidP="00BD7555">
            <w:pPr>
              <w:rPr>
                <w:b w:val="0"/>
                <w:lang w:val="en-CA"/>
              </w:rPr>
            </w:pPr>
            <w:r>
              <w:rPr>
                <w:b w:val="0"/>
                <w:lang w:val="en-CA"/>
              </w:rPr>
              <w:t>Michael Conyette</w:t>
            </w:r>
          </w:p>
        </w:tc>
        <w:tc>
          <w:tcPr>
            <w:tcW w:w="1872" w:type="dxa"/>
            <w:tcBorders>
              <w:top w:val="single" w:sz="8" w:space="0" w:color="000000" w:themeColor="text1"/>
              <w:bottom w:val="single" w:sz="8" w:space="0" w:color="000000" w:themeColor="text1"/>
            </w:tcBorders>
            <w:vAlign w:val="center"/>
          </w:tcPr>
          <w:p w:rsidR="003303E2" w:rsidRDefault="003303E2"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250-762-5445</w:t>
            </w:r>
          </w:p>
          <w:p w:rsidR="003303E2" w:rsidRDefault="003303E2"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ext. 2231</w:t>
            </w:r>
          </w:p>
        </w:tc>
        <w:tc>
          <w:tcPr>
            <w:tcW w:w="1872" w:type="dxa"/>
            <w:tcBorders>
              <w:top w:val="single" w:sz="8" w:space="0" w:color="000000" w:themeColor="text1"/>
              <w:bottom w:val="single" w:sz="8" w:space="0" w:color="000000" w:themeColor="text1"/>
            </w:tcBorders>
            <w:vAlign w:val="center"/>
          </w:tcPr>
          <w:p w:rsidR="003303E2" w:rsidRDefault="00A76E6C" w:rsidP="00A76E6C">
            <w:pPr>
              <w:cnfStyle w:val="000000100000" w:firstRow="0" w:lastRow="0" w:firstColumn="0" w:lastColumn="0" w:oddVBand="0" w:evenVBand="0" w:oddHBand="1" w:evenHBand="0" w:firstRowFirstColumn="0" w:firstRowLastColumn="0" w:lastRowFirstColumn="0" w:lastRowLastColumn="0"/>
              <w:rPr>
                <w:lang w:val="en-CA"/>
              </w:rPr>
            </w:pPr>
            <w:r>
              <w:rPr>
                <w:lang w:val="en-CA"/>
              </w:rPr>
              <w:t xml:space="preserve">       V: C339</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3303E2" w:rsidRDefault="00A76E6C"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mconyette@okanagan.bc.ca</w:t>
            </w:r>
          </w:p>
        </w:tc>
      </w:tr>
    </w:tbl>
    <w:p w:rsidR="000F196B" w:rsidRDefault="000F196B" w:rsidP="00073090">
      <w:pPr>
        <w:spacing w:after="120"/>
        <w:rPr>
          <w:b/>
          <w:lang w:val="en-CA"/>
        </w:rPr>
      </w:pPr>
    </w:p>
    <w:p w:rsidR="007B41C0" w:rsidRPr="00E33649" w:rsidRDefault="00117327" w:rsidP="00073090">
      <w:pPr>
        <w:spacing w:after="120"/>
        <w:rPr>
          <w:b/>
          <w:lang w:val="en-CA"/>
        </w:rPr>
      </w:pPr>
      <w:r w:rsidRPr="00E33649">
        <w:rPr>
          <w:b/>
          <w:lang w:val="en-CA"/>
        </w:rPr>
        <w:t xml:space="preserve">Learning </w:t>
      </w:r>
      <w:r w:rsidR="00B77BF6" w:rsidRPr="00E33649">
        <w:rPr>
          <w:b/>
          <w:lang w:val="en-CA"/>
        </w:rPr>
        <w:t>Outcomes</w:t>
      </w:r>
    </w:p>
    <w:tbl>
      <w:tblPr>
        <w:tblStyle w:val="TableGrid"/>
        <w:tblW w:w="9355" w:type="dxa"/>
        <w:tblLook w:val="04A0" w:firstRow="1" w:lastRow="0" w:firstColumn="1" w:lastColumn="0" w:noHBand="0" w:noVBand="1"/>
      </w:tblPr>
      <w:tblGrid>
        <w:gridCol w:w="9355"/>
      </w:tblGrid>
      <w:tr w:rsidR="00B77BF6" w:rsidRPr="00E33649" w:rsidTr="00B809CE">
        <w:trPr>
          <w:trHeight w:val="360"/>
        </w:trPr>
        <w:tc>
          <w:tcPr>
            <w:tcW w:w="9355" w:type="dxa"/>
          </w:tcPr>
          <w:p w:rsidR="00073090" w:rsidRPr="00073090" w:rsidRDefault="00073090" w:rsidP="00073090">
            <w:pPr>
              <w:autoSpaceDE w:val="0"/>
              <w:autoSpaceDN w:val="0"/>
              <w:adjustRightInd w:val="0"/>
              <w:spacing w:after="120"/>
            </w:pPr>
            <w:r>
              <w:t>Upon completion of this course students will be able to</w:t>
            </w:r>
          </w:p>
          <w:p w:rsidR="00284A50" w:rsidRPr="00E33649" w:rsidRDefault="00073090" w:rsidP="004F7412">
            <w:pPr>
              <w:pStyle w:val="ListParagraph"/>
              <w:numPr>
                <w:ilvl w:val="0"/>
                <w:numId w:val="7"/>
              </w:numPr>
              <w:spacing w:after="120" w:line="276" w:lineRule="auto"/>
              <w:ind w:left="360" w:hanging="270"/>
              <w:rPr>
                <w:lang w:val="en-CA"/>
              </w:rPr>
            </w:pPr>
            <w:r>
              <w:rPr>
                <w:lang w:val="en-CA"/>
              </w:rPr>
              <w:t>d</w:t>
            </w:r>
            <w:r w:rsidR="00284A50" w:rsidRPr="00E33649">
              <w:rPr>
                <w:lang w:val="en-CA"/>
              </w:rPr>
              <w:t>efine the term marketing in the context of the process for creating exchanges of value.</w:t>
            </w:r>
          </w:p>
          <w:p w:rsidR="00284A50" w:rsidRPr="00E33649" w:rsidRDefault="00073090" w:rsidP="004F7412">
            <w:pPr>
              <w:pStyle w:val="ListParagraph"/>
              <w:numPr>
                <w:ilvl w:val="0"/>
                <w:numId w:val="7"/>
              </w:numPr>
              <w:spacing w:after="120" w:line="276" w:lineRule="auto"/>
              <w:ind w:left="360" w:hanging="270"/>
              <w:rPr>
                <w:lang w:val="en-CA"/>
              </w:rPr>
            </w:pPr>
            <w:r>
              <w:rPr>
                <w:lang w:val="en-CA"/>
              </w:rPr>
              <w:t>e</w:t>
            </w:r>
            <w:r w:rsidR="00284A50" w:rsidRPr="00E33649">
              <w:rPr>
                <w:lang w:val="en-CA"/>
              </w:rPr>
              <w:t xml:space="preserve">xplain the application of ethics and Corporate Social Responsibility in the marketing context. </w:t>
            </w:r>
          </w:p>
          <w:p w:rsidR="00284A50" w:rsidRPr="00E33649" w:rsidRDefault="00073090" w:rsidP="004F7412">
            <w:pPr>
              <w:pStyle w:val="ListParagraph"/>
              <w:numPr>
                <w:ilvl w:val="0"/>
                <w:numId w:val="7"/>
              </w:numPr>
              <w:spacing w:after="120" w:line="276" w:lineRule="auto"/>
              <w:ind w:left="360" w:hanging="270"/>
              <w:rPr>
                <w:lang w:val="en-CA"/>
              </w:rPr>
            </w:pPr>
            <w:r>
              <w:rPr>
                <w:lang w:val="en-CA"/>
              </w:rPr>
              <w:t>c</w:t>
            </w:r>
            <w:r w:rsidR="00284A50" w:rsidRPr="00E33649">
              <w:rPr>
                <w:lang w:val="en-CA"/>
              </w:rPr>
              <w:t>onduct a SWOT analysis of a major company.</w:t>
            </w:r>
          </w:p>
          <w:p w:rsidR="00284A50" w:rsidRPr="00E33649" w:rsidRDefault="00073090" w:rsidP="004F7412">
            <w:pPr>
              <w:pStyle w:val="ListParagraph"/>
              <w:numPr>
                <w:ilvl w:val="0"/>
                <w:numId w:val="7"/>
              </w:numPr>
              <w:spacing w:after="120" w:line="276" w:lineRule="auto"/>
              <w:ind w:left="360" w:hanging="270"/>
              <w:rPr>
                <w:lang w:val="en-CA"/>
              </w:rPr>
            </w:pPr>
            <w:r>
              <w:rPr>
                <w:lang w:val="en-CA"/>
              </w:rPr>
              <w:t>e</w:t>
            </w:r>
            <w:r w:rsidR="00284A50" w:rsidRPr="00E33649">
              <w:rPr>
                <w:lang w:val="en-CA"/>
              </w:rPr>
              <w:t>xplain the role of marketing research and decision support systems in the strategic planning process for marketing</w:t>
            </w:r>
            <w:r w:rsidR="00F019C7" w:rsidRPr="00E33649">
              <w:rPr>
                <w:lang w:val="en-CA"/>
              </w:rPr>
              <w:t>.</w:t>
            </w:r>
          </w:p>
          <w:p w:rsidR="00284A50" w:rsidRPr="00E33649" w:rsidRDefault="00073090" w:rsidP="004F7412">
            <w:pPr>
              <w:pStyle w:val="ListParagraph"/>
              <w:numPr>
                <w:ilvl w:val="0"/>
                <w:numId w:val="7"/>
              </w:numPr>
              <w:spacing w:after="120" w:line="276" w:lineRule="auto"/>
              <w:ind w:left="360" w:hanging="270"/>
              <w:rPr>
                <w:lang w:val="en-CA"/>
              </w:rPr>
            </w:pPr>
            <w:r>
              <w:rPr>
                <w:lang w:val="en-CA"/>
              </w:rPr>
              <w:t>c</w:t>
            </w:r>
            <w:r w:rsidR="00284A50" w:rsidRPr="00E33649">
              <w:rPr>
                <w:lang w:val="en-CA"/>
              </w:rPr>
              <w:t>ompare the key concepts and theories relating to consumer and business to business decision making processes</w:t>
            </w:r>
            <w:r w:rsidR="00F019C7" w:rsidRPr="00E33649">
              <w:rPr>
                <w:lang w:val="en-CA"/>
              </w:rPr>
              <w:t>.</w:t>
            </w:r>
          </w:p>
          <w:p w:rsidR="00284A50" w:rsidRPr="00E33649" w:rsidRDefault="00073090" w:rsidP="004F7412">
            <w:pPr>
              <w:pStyle w:val="ListParagraph"/>
              <w:numPr>
                <w:ilvl w:val="0"/>
                <w:numId w:val="7"/>
              </w:numPr>
              <w:spacing w:after="120" w:line="276" w:lineRule="auto"/>
              <w:ind w:left="360" w:hanging="270"/>
              <w:rPr>
                <w:lang w:val="en-CA"/>
              </w:rPr>
            </w:pPr>
            <w:r>
              <w:rPr>
                <w:lang w:val="en-CA"/>
              </w:rPr>
              <w:t>d</w:t>
            </w:r>
            <w:r w:rsidR="00284A50" w:rsidRPr="00E33649">
              <w:rPr>
                <w:lang w:val="en-CA"/>
              </w:rPr>
              <w:t xml:space="preserve">escribe the process of market segmentation when choosing an appropriate target market for a product or service. </w:t>
            </w:r>
          </w:p>
          <w:p w:rsidR="00B77BF6" w:rsidRPr="00E33649" w:rsidRDefault="00073090" w:rsidP="004F7412">
            <w:pPr>
              <w:pStyle w:val="ListParagraph"/>
              <w:numPr>
                <w:ilvl w:val="0"/>
                <w:numId w:val="7"/>
              </w:numPr>
              <w:spacing w:line="276" w:lineRule="auto"/>
              <w:ind w:left="360" w:hanging="270"/>
              <w:rPr>
                <w:sz w:val="20"/>
                <w:lang w:val="en-CA"/>
              </w:rPr>
            </w:pPr>
            <w:r>
              <w:rPr>
                <w:lang w:val="en-CA"/>
              </w:rPr>
              <w:t>d</w:t>
            </w:r>
            <w:r w:rsidR="00284A50" w:rsidRPr="00E33649">
              <w:rPr>
                <w:lang w:val="en-CA"/>
              </w:rPr>
              <w:t>escribe the key concepts and theories relating to the four P’s of m</w:t>
            </w:r>
            <w:r w:rsidR="00F019C7" w:rsidRPr="00E33649">
              <w:rPr>
                <w:lang w:val="en-CA"/>
              </w:rPr>
              <w:t>arketing</w:t>
            </w:r>
            <w:r w:rsidR="00284A50" w:rsidRPr="00E33649">
              <w:rPr>
                <w:lang w:val="en-CA"/>
              </w:rPr>
              <w:t>: Product, Place, Price and Promotion</w:t>
            </w:r>
            <w:r w:rsidR="00F019C7" w:rsidRPr="00E33649">
              <w:rPr>
                <w:lang w:val="en-CA"/>
              </w:rPr>
              <w:t>.</w:t>
            </w:r>
          </w:p>
        </w:tc>
      </w:tr>
    </w:tbl>
    <w:p w:rsidR="00881F82" w:rsidRPr="00E33649" w:rsidRDefault="00881F82" w:rsidP="006867E7">
      <w:pPr>
        <w:spacing w:after="120"/>
        <w:rPr>
          <w:lang w:val="en-CA"/>
        </w:rPr>
      </w:pPr>
    </w:p>
    <w:p w:rsidR="006867E7" w:rsidRPr="00E33649" w:rsidRDefault="006867E7" w:rsidP="006867E7">
      <w:pPr>
        <w:spacing w:after="120"/>
        <w:rPr>
          <w:b/>
          <w:lang w:val="en-CA"/>
        </w:rPr>
      </w:pPr>
      <w:r w:rsidRPr="00E33649">
        <w:rPr>
          <w:b/>
          <w:lang w:val="en-CA"/>
        </w:rPr>
        <w:t>Course Objectives</w:t>
      </w:r>
    </w:p>
    <w:tbl>
      <w:tblPr>
        <w:tblStyle w:val="TableGrid"/>
        <w:tblW w:w="0" w:type="auto"/>
        <w:tblLook w:val="04A0" w:firstRow="1" w:lastRow="0" w:firstColumn="1" w:lastColumn="0" w:noHBand="0" w:noVBand="1"/>
      </w:tblPr>
      <w:tblGrid>
        <w:gridCol w:w="9350"/>
      </w:tblGrid>
      <w:tr w:rsidR="006867E7" w:rsidRPr="00E33649" w:rsidTr="00885A5C">
        <w:trPr>
          <w:trHeight w:val="360"/>
        </w:trPr>
        <w:tc>
          <w:tcPr>
            <w:tcW w:w="9576" w:type="dxa"/>
            <w:vAlign w:val="center"/>
          </w:tcPr>
          <w:p w:rsidR="00073090" w:rsidRPr="00073090" w:rsidRDefault="00073090" w:rsidP="00073090">
            <w:pPr>
              <w:autoSpaceDE w:val="0"/>
              <w:autoSpaceDN w:val="0"/>
              <w:adjustRightInd w:val="0"/>
              <w:spacing w:after="120"/>
              <w:rPr>
                <w:rFonts w:cs="Arial"/>
                <w:bCs/>
              </w:rPr>
            </w:pPr>
            <w:r>
              <w:rPr>
                <w:rFonts w:cs="Arial"/>
                <w:bCs/>
              </w:rPr>
              <w:t xml:space="preserve">This course will </w:t>
            </w:r>
            <w:r>
              <w:t>cover</w:t>
            </w:r>
            <w:r>
              <w:rPr>
                <w:rFonts w:cs="Arial"/>
                <w:bCs/>
              </w:rPr>
              <w:t xml:space="preserve"> the following content:</w:t>
            </w:r>
          </w:p>
          <w:p w:rsidR="006867E7" w:rsidRPr="00E33649" w:rsidRDefault="00507A21" w:rsidP="00507A21">
            <w:pPr>
              <w:rPr>
                <w:lang w:val="en-CA"/>
              </w:rPr>
            </w:pPr>
            <w:r w:rsidRPr="00E33649">
              <w:rPr>
                <w:lang w:val="en-CA"/>
              </w:rPr>
              <w:t>See Course Schedule</w:t>
            </w:r>
          </w:p>
        </w:tc>
      </w:tr>
    </w:tbl>
    <w:p w:rsidR="00117327" w:rsidRPr="00E33649" w:rsidRDefault="00117327" w:rsidP="006867E7">
      <w:pPr>
        <w:spacing w:after="120"/>
        <w:rPr>
          <w:lang w:val="en-CA"/>
        </w:rPr>
      </w:pPr>
    </w:p>
    <w:p w:rsidR="00A76E6C" w:rsidRDefault="00A76E6C" w:rsidP="00881F82">
      <w:pPr>
        <w:spacing w:after="120"/>
        <w:rPr>
          <w:b/>
          <w:lang w:val="en-CA"/>
        </w:rPr>
      </w:pPr>
    </w:p>
    <w:p w:rsidR="007B41C0" w:rsidRPr="00E33649" w:rsidRDefault="00B77BF6" w:rsidP="00881F82">
      <w:pPr>
        <w:spacing w:after="120"/>
        <w:rPr>
          <w:b/>
          <w:lang w:val="en-CA"/>
        </w:rPr>
      </w:pPr>
      <w:r w:rsidRPr="00E33649">
        <w:rPr>
          <w:b/>
          <w:lang w:val="en-CA"/>
        </w:rPr>
        <w:lastRenderedPageBreak/>
        <w:t>Evaluation Procedure</w:t>
      </w:r>
    </w:p>
    <w:tbl>
      <w:tblPr>
        <w:tblStyle w:val="TableGrid"/>
        <w:tblW w:w="6912" w:type="dxa"/>
        <w:tblLook w:val="04A0" w:firstRow="1" w:lastRow="0" w:firstColumn="1" w:lastColumn="0" w:noHBand="0" w:noVBand="1"/>
      </w:tblPr>
      <w:tblGrid>
        <w:gridCol w:w="5508"/>
        <w:gridCol w:w="1404"/>
      </w:tblGrid>
      <w:tr w:rsidR="00B77BF6" w:rsidRPr="00E33649" w:rsidTr="002C1560">
        <w:trPr>
          <w:trHeight w:val="360"/>
        </w:trPr>
        <w:tc>
          <w:tcPr>
            <w:tcW w:w="5508" w:type="dxa"/>
            <w:vAlign w:val="center"/>
          </w:tcPr>
          <w:p w:rsidR="00B77BF6" w:rsidRPr="00E33649" w:rsidRDefault="00B77BF6" w:rsidP="00B77BF6">
            <w:pPr>
              <w:spacing w:line="276" w:lineRule="auto"/>
              <w:rPr>
                <w:lang w:val="en-CA"/>
              </w:rPr>
            </w:pPr>
            <w:r w:rsidRPr="00E33649">
              <w:rPr>
                <w:lang w:val="en-CA"/>
              </w:rPr>
              <w:t>Term Work</w:t>
            </w:r>
          </w:p>
        </w:tc>
        <w:tc>
          <w:tcPr>
            <w:tcW w:w="1404" w:type="dxa"/>
            <w:vAlign w:val="center"/>
          </w:tcPr>
          <w:p w:rsidR="00B77BF6" w:rsidRPr="00E33649" w:rsidRDefault="00F01A50" w:rsidP="00C74F6D">
            <w:pPr>
              <w:spacing w:line="276" w:lineRule="auto"/>
              <w:jc w:val="right"/>
              <w:rPr>
                <w:lang w:val="en-CA"/>
              </w:rPr>
            </w:pPr>
            <w:r w:rsidRPr="00E33649">
              <w:rPr>
                <w:lang w:val="en-CA"/>
              </w:rPr>
              <w:t>20</w:t>
            </w:r>
            <w:r w:rsidR="00B77BF6" w:rsidRPr="00E33649">
              <w:rPr>
                <w:lang w:val="en-CA"/>
              </w:rPr>
              <w:t>%</w:t>
            </w:r>
          </w:p>
        </w:tc>
      </w:tr>
      <w:tr w:rsidR="00B77BF6" w:rsidRPr="00E33649" w:rsidTr="002C1560">
        <w:trPr>
          <w:trHeight w:val="360"/>
        </w:trPr>
        <w:tc>
          <w:tcPr>
            <w:tcW w:w="5508" w:type="dxa"/>
            <w:vAlign w:val="center"/>
          </w:tcPr>
          <w:p w:rsidR="00B77BF6" w:rsidRPr="00E33649" w:rsidRDefault="00B77BF6" w:rsidP="00B77BF6">
            <w:pPr>
              <w:spacing w:line="276" w:lineRule="auto"/>
              <w:rPr>
                <w:lang w:val="en-CA"/>
              </w:rPr>
            </w:pPr>
            <w:r w:rsidRPr="00E33649">
              <w:rPr>
                <w:lang w:val="en-CA"/>
              </w:rPr>
              <w:t>Term Project</w:t>
            </w:r>
          </w:p>
        </w:tc>
        <w:tc>
          <w:tcPr>
            <w:tcW w:w="1404" w:type="dxa"/>
            <w:vAlign w:val="center"/>
          </w:tcPr>
          <w:p w:rsidR="00B77BF6" w:rsidRPr="00E33649" w:rsidRDefault="00B77BF6" w:rsidP="00C74F6D">
            <w:pPr>
              <w:spacing w:line="276" w:lineRule="auto"/>
              <w:jc w:val="right"/>
              <w:rPr>
                <w:lang w:val="en-CA"/>
              </w:rPr>
            </w:pPr>
            <w:r w:rsidRPr="00E33649">
              <w:rPr>
                <w:lang w:val="en-CA"/>
              </w:rPr>
              <w:t>30%</w:t>
            </w:r>
          </w:p>
        </w:tc>
      </w:tr>
      <w:tr w:rsidR="00B77BF6" w:rsidRPr="00E33649" w:rsidTr="002C1560">
        <w:trPr>
          <w:trHeight w:val="360"/>
        </w:trPr>
        <w:tc>
          <w:tcPr>
            <w:tcW w:w="5508" w:type="dxa"/>
            <w:vAlign w:val="center"/>
          </w:tcPr>
          <w:p w:rsidR="00B77BF6" w:rsidRPr="00E33649" w:rsidRDefault="00B77BF6" w:rsidP="00B77BF6">
            <w:pPr>
              <w:spacing w:line="276" w:lineRule="auto"/>
              <w:rPr>
                <w:bCs/>
                <w:lang w:val="en-CA"/>
              </w:rPr>
            </w:pPr>
            <w:r w:rsidRPr="00E33649">
              <w:rPr>
                <w:bCs/>
                <w:lang w:val="en-CA"/>
              </w:rPr>
              <w:t>Exam</w:t>
            </w:r>
            <w:r w:rsidR="00C74F6D">
              <w:rPr>
                <w:bCs/>
                <w:lang w:val="en-CA"/>
              </w:rPr>
              <w:t>s*</w:t>
            </w:r>
          </w:p>
        </w:tc>
        <w:tc>
          <w:tcPr>
            <w:tcW w:w="1404" w:type="dxa"/>
            <w:vAlign w:val="center"/>
          </w:tcPr>
          <w:p w:rsidR="00B77BF6" w:rsidRPr="00E33649" w:rsidRDefault="00C74F6D" w:rsidP="00C74F6D">
            <w:pPr>
              <w:spacing w:line="276" w:lineRule="auto"/>
              <w:jc w:val="right"/>
              <w:rPr>
                <w:lang w:val="en-CA"/>
              </w:rPr>
            </w:pPr>
            <w:r>
              <w:rPr>
                <w:lang w:val="en-CA"/>
              </w:rPr>
              <w:t>50</w:t>
            </w:r>
            <w:r w:rsidR="00F01A50" w:rsidRPr="00E33649">
              <w:rPr>
                <w:lang w:val="en-CA"/>
              </w:rPr>
              <w:t>%</w:t>
            </w:r>
          </w:p>
        </w:tc>
      </w:tr>
      <w:tr w:rsidR="00B77BF6" w:rsidRPr="00E33649" w:rsidTr="002C1560">
        <w:trPr>
          <w:trHeight w:val="360"/>
        </w:trPr>
        <w:tc>
          <w:tcPr>
            <w:tcW w:w="5508" w:type="dxa"/>
            <w:vAlign w:val="center"/>
          </w:tcPr>
          <w:p w:rsidR="00B77BF6" w:rsidRPr="00E33649" w:rsidRDefault="00B77BF6" w:rsidP="00B77BF6">
            <w:pPr>
              <w:spacing w:line="276" w:lineRule="auto"/>
              <w:rPr>
                <w:bCs/>
                <w:lang w:val="en-CA"/>
              </w:rPr>
            </w:pPr>
            <w:r w:rsidRPr="00E33649">
              <w:rPr>
                <w:bCs/>
                <w:lang w:val="en-CA"/>
              </w:rPr>
              <w:t>Total</w:t>
            </w:r>
          </w:p>
        </w:tc>
        <w:tc>
          <w:tcPr>
            <w:tcW w:w="1404" w:type="dxa"/>
            <w:vAlign w:val="center"/>
          </w:tcPr>
          <w:p w:rsidR="00B77BF6" w:rsidRPr="00E33649" w:rsidRDefault="00B77BF6" w:rsidP="00C74F6D">
            <w:pPr>
              <w:spacing w:line="276" w:lineRule="auto"/>
              <w:jc w:val="right"/>
              <w:rPr>
                <w:lang w:val="en-CA"/>
              </w:rPr>
            </w:pPr>
            <w:r w:rsidRPr="00E33649">
              <w:rPr>
                <w:lang w:val="en-CA"/>
              </w:rPr>
              <w:t>100%</w:t>
            </w:r>
          </w:p>
        </w:tc>
      </w:tr>
    </w:tbl>
    <w:p w:rsidR="00881F82" w:rsidRDefault="00881F82" w:rsidP="006867E7">
      <w:pPr>
        <w:spacing w:after="120"/>
        <w:rPr>
          <w:lang w:val="en-CA"/>
        </w:rPr>
      </w:pPr>
    </w:p>
    <w:p w:rsidR="00C74F6D" w:rsidRDefault="00C74F6D" w:rsidP="00C74F6D">
      <w:pPr>
        <w:spacing w:after="120"/>
        <w:rPr>
          <w:rFonts w:cs="Arial"/>
          <w:lang w:val="en-CA"/>
        </w:rPr>
      </w:pPr>
      <w:r>
        <w:rPr>
          <w:b/>
          <w:lang w:val="en-CA"/>
        </w:rPr>
        <w:t>*</w:t>
      </w:r>
      <w:r w:rsidRPr="00FA4D26">
        <w:rPr>
          <w:rFonts w:cs="Arial"/>
          <w:lang w:val="en-CA"/>
        </w:rPr>
        <w:t xml:space="preserve"> </w:t>
      </w:r>
      <w:r>
        <w:rPr>
          <w:rFonts w:cs="Arial"/>
          <w:lang w:val="en-CA"/>
        </w:rPr>
        <w:t>Students must earn at least half of the total exam marks to pass the course</w:t>
      </w:r>
    </w:p>
    <w:p w:rsidR="00881F82" w:rsidRDefault="00B77BF6" w:rsidP="00881F82">
      <w:pPr>
        <w:spacing w:after="120"/>
        <w:rPr>
          <w:b/>
          <w:lang w:val="en-CA"/>
        </w:rPr>
      </w:pPr>
      <w:r w:rsidRPr="00E33649">
        <w:rPr>
          <w:b/>
          <w:lang w:val="en-CA"/>
        </w:rPr>
        <w:t>Notes</w:t>
      </w:r>
    </w:p>
    <w:tbl>
      <w:tblPr>
        <w:tblStyle w:val="TableGrid"/>
        <w:tblW w:w="9738" w:type="dxa"/>
        <w:tblLook w:val="04A0" w:firstRow="1" w:lastRow="0" w:firstColumn="1" w:lastColumn="0" w:noHBand="0" w:noVBand="1"/>
      </w:tblPr>
      <w:tblGrid>
        <w:gridCol w:w="9738"/>
      </w:tblGrid>
      <w:tr w:rsidR="00C74F6D" w:rsidRPr="00E33649" w:rsidTr="002D6880">
        <w:trPr>
          <w:trHeight w:val="432"/>
        </w:trPr>
        <w:tc>
          <w:tcPr>
            <w:tcW w:w="9738" w:type="dxa"/>
            <w:vAlign w:val="center"/>
          </w:tcPr>
          <w:p w:rsidR="00C74F6D" w:rsidRPr="00E33649" w:rsidRDefault="00C74F6D" w:rsidP="002D6880">
            <w:pPr>
              <w:rPr>
                <w:rFonts w:cs="Arial"/>
                <w:lang w:val="en-CA"/>
              </w:rPr>
            </w:pPr>
            <w:r>
              <w:rPr>
                <w:rFonts w:cs="Arial"/>
                <w:lang w:val="en-CA"/>
              </w:rPr>
              <w:t>Students must earn at least half of the total exam marks to pass the course.</w:t>
            </w:r>
          </w:p>
        </w:tc>
      </w:tr>
      <w:tr w:rsidR="00C74F6D" w:rsidRPr="00E33649" w:rsidTr="002D6880">
        <w:trPr>
          <w:trHeight w:val="432"/>
        </w:trPr>
        <w:tc>
          <w:tcPr>
            <w:tcW w:w="9738" w:type="dxa"/>
            <w:vAlign w:val="center"/>
          </w:tcPr>
          <w:p w:rsidR="00C74F6D" w:rsidRPr="00E33649" w:rsidRDefault="00C74F6D" w:rsidP="002D6880">
            <w:pPr>
              <w:spacing w:line="276" w:lineRule="auto"/>
              <w:rPr>
                <w:rFonts w:cs="Arial"/>
                <w:lang w:val="en-CA"/>
              </w:rPr>
            </w:pPr>
            <w:r w:rsidRPr="00E33649">
              <w:rPr>
                <w:rFonts w:cs="Arial"/>
                <w:lang w:val="en-CA"/>
              </w:rPr>
              <w:t xml:space="preserve">Work that is submitted late may be rejected or subject to loss of marks </w:t>
            </w:r>
            <w:r w:rsidRPr="001A6DDE">
              <w:rPr>
                <w:rFonts w:cs="Arial"/>
                <w:b/>
                <w:lang w:val="en-CA"/>
              </w:rPr>
              <w:t>at the discretion of the professor.</w:t>
            </w:r>
            <w:r w:rsidRPr="00E33649">
              <w:rPr>
                <w:rFonts w:cs="Arial"/>
                <w:lang w:val="en-CA"/>
              </w:rPr>
              <w:t xml:space="preserve">  However, after 5 days (including weekends and holidays), </w:t>
            </w:r>
            <w:r w:rsidRPr="00E33649">
              <w:rPr>
                <w:rFonts w:cs="Arial"/>
                <w:u w:val="single"/>
                <w:lang w:val="en-CA"/>
              </w:rPr>
              <w:t>no work</w:t>
            </w:r>
            <w:r w:rsidRPr="00E33649">
              <w:rPr>
                <w:rFonts w:cs="Arial"/>
                <w:lang w:val="en-CA"/>
              </w:rPr>
              <w:t xml:space="preserve"> will be accepted for grading.  All materials submitted for grading must be professionally presented and WILL be marked for spelling and grammar as well as content.</w:t>
            </w:r>
          </w:p>
        </w:tc>
      </w:tr>
      <w:tr w:rsidR="00C74F6D" w:rsidRPr="00E33649" w:rsidTr="002D6880">
        <w:trPr>
          <w:trHeight w:val="432"/>
        </w:trPr>
        <w:tc>
          <w:tcPr>
            <w:tcW w:w="9738" w:type="dxa"/>
          </w:tcPr>
          <w:p w:rsidR="00C74F6D" w:rsidRPr="00E33649" w:rsidRDefault="00C74F6D" w:rsidP="002D6880">
            <w:pPr>
              <w:spacing w:line="276" w:lineRule="auto"/>
              <w:rPr>
                <w:lang w:val="en-CA"/>
              </w:rPr>
            </w:pPr>
            <w:r w:rsidRPr="00E33649">
              <w:rPr>
                <w:lang w:val="en-CA"/>
              </w:rPr>
              <w:t>There is a direct correlation between attendance in class and a good academic grade. It is highly recommended that students read text materials before classes. Any work missed as a result of failure to attend class is the responsibility of the student.</w:t>
            </w:r>
          </w:p>
        </w:tc>
      </w:tr>
      <w:tr w:rsidR="00C74F6D" w:rsidRPr="00E33649" w:rsidTr="002D6880">
        <w:trPr>
          <w:trHeight w:val="432"/>
        </w:trPr>
        <w:tc>
          <w:tcPr>
            <w:tcW w:w="9738" w:type="dxa"/>
            <w:vAlign w:val="center"/>
          </w:tcPr>
          <w:p w:rsidR="00C74F6D" w:rsidRPr="00E33649" w:rsidRDefault="00C74F6D" w:rsidP="002D6880">
            <w:pPr>
              <w:spacing w:line="276" w:lineRule="auto"/>
              <w:rPr>
                <w:rFonts w:cs="Arial"/>
                <w:lang w:val="en-CA"/>
              </w:rPr>
            </w:pPr>
            <w:r w:rsidRPr="00E33649">
              <w:rPr>
                <w:rFonts w:cs="Arial"/>
                <w:b/>
                <w:lang w:val="en-CA"/>
              </w:rPr>
              <w:t xml:space="preserve">Term Work </w:t>
            </w:r>
          </w:p>
          <w:p w:rsidR="00C74F6D" w:rsidRPr="00E33649" w:rsidRDefault="00C74F6D" w:rsidP="002D6880">
            <w:pPr>
              <w:spacing w:line="276" w:lineRule="auto"/>
              <w:rPr>
                <w:rFonts w:cs="Arial"/>
                <w:lang w:val="en-CA"/>
              </w:rPr>
            </w:pPr>
            <w:r w:rsidRPr="00E33649">
              <w:rPr>
                <w:rFonts w:cs="Arial"/>
                <w:lang w:val="en-CA"/>
              </w:rPr>
              <w:t xml:space="preserve">The </w:t>
            </w:r>
            <w:r>
              <w:rPr>
                <w:rFonts w:cs="Arial"/>
                <w:lang w:val="en-CA"/>
              </w:rPr>
              <w:t>t</w:t>
            </w:r>
            <w:r w:rsidRPr="00E33649">
              <w:rPr>
                <w:rFonts w:cs="Arial"/>
                <w:lang w:val="en-CA"/>
              </w:rPr>
              <w:t>erm work grade will be based the in</w:t>
            </w:r>
            <w:r>
              <w:rPr>
                <w:rFonts w:cs="Arial"/>
                <w:lang w:val="en-CA"/>
              </w:rPr>
              <w:t>dividual professor’s decisions.</w:t>
            </w:r>
            <w:r w:rsidRPr="00E33649">
              <w:rPr>
                <w:rFonts w:cs="Arial"/>
                <w:lang w:val="en-CA"/>
              </w:rPr>
              <w:t xml:space="preserve"> It may include (but not </w:t>
            </w:r>
            <w:r>
              <w:rPr>
                <w:rFonts w:cs="Arial"/>
                <w:lang w:val="en-CA"/>
              </w:rPr>
              <w:t xml:space="preserve">be </w:t>
            </w:r>
            <w:r w:rsidRPr="00E33649">
              <w:rPr>
                <w:rFonts w:cs="Arial"/>
                <w:lang w:val="en-CA"/>
              </w:rPr>
              <w:t xml:space="preserve">limited to) quizzes, </w:t>
            </w:r>
            <w:r>
              <w:rPr>
                <w:rFonts w:cs="Arial"/>
                <w:lang w:val="en-CA"/>
              </w:rPr>
              <w:t xml:space="preserve">presentations, </w:t>
            </w:r>
            <w:r w:rsidRPr="00E33649">
              <w:rPr>
                <w:rFonts w:cs="Arial"/>
                <w:lang w:val="en-CA"/>
              </w:rPr>
              <w:t>class participation, in-class work, and homework assignments.</w:t>
            </w:r>
          </w:p>
        </w:tc>
      </w:tr>
      <w:tr w:rsidR="00C74F6D" w:rsidRPr="00E33649" w:rsidTr="002D6880">
        <w:trPr>
          <w:trHeight w:val="432"/>
        </w:trPr>
        <w:tc>
          <w:tcPr>
            <w:tcW w:w="9738" w:type="dxa"/>
            <w:vAlign w:val="center"/>
          </w:tcPr>
          <w:p w:rsidR="00C74F6D" w:rsidRPr="00E33649" w:rsidRDefault="00C74F6D" w:rsidP="002D6880">
            <w:pPr>
              <w:spacing w:line="276" w:lineRule="auto"/>
              <w:rPr>
                <w:rFonts w:cs="Arial"/>
                <w:lang w:val="en-CA"/>
              </w:rPr>
            </w:pPr>
            <w:r w:rsidRPr="00E33649">
              <w:rPr>
                <w:rFonts w:cs="Arial"/>
                <w:b/>
                <w:lang w:val="en-CA"/>
              </w:rPr>
              <w:t>Term Project</w:t>
            </w:r>
            <w:r w:rsidRPr="00E33649">
              <w:rPr>
                <w:rFonts w:cs="Arial"/>
                <w:lang w:val="en-CA"/>
              </w:rPr>
              <w:t xml:space="preserve"> </w:t>
            </w:r>
          </w:p>
          <w:p w:rsidR="00C74F6D" w:rsidRPr="00E33649" w:rsidRDefault="00C74F6D" w:rsidP="002D6880">
            <w:pPr>
              <w:spacing w:line="276" w:lineRule="auto"/>
              <w:rPr>
                <w:rFonts w:cs="Arial"/>
                <w:lang w:val="en-CA"/>
              </w:rPr>
            </w:pPr>
            <w:r w:rsidRPr="00E33649">
              <w:rPr>
                <w:rFonts w:cs="Arial"/>
                <w:lang w:val="en-CA"/>
              </w:rPr>
              <w:t xml:space="preserve">The project </w:t>
            </w:r>
            <w:r>
              <w:rPr>
                <w:rFonts w:cs="Arial"/>
                <w:lang w:val="en-CA"/>
              </w:rPr>
              <w:t>is an individual assignment</w:t>
            </w:r>
            <w:r w:rsidRPr="00E33649">
              <w:rPr>
                <w:rFonts w:cs="Arial"/>
                <w:lang w:val="en-CA"/>
              </w:rPr>
              <w:t>:</w:t>
            </w:r>
          </w:p>
          <w:p w:rsidR="00C74F6D" w:rsidRPr="00E33649" w:rsidRDefault="00C74F6D" w:rsidP="002D6880">
            <w:pPr>
              <w:spacing w:line="276" w:lineRule="auto"/>
              <w:rPr>
                <w:rFonts w:cs="Arial"/>
                <w:lang w:val="en-CA"/>
              </w:rPr>
            </w:pPr>
            <w:r w:rsidRPr="00E33649">
              <w:rPr>
                <w:rFonts w:cs="Arial"/>
                <w:lang w:val="en-CA"/>
              </w:rPr>
              <w:t xml:space="preserve">Please see </w:t>
            </w:r>
            <w:r>
              <w:rPr>
                <w:rFonts w:cs="Arial"/>
                <w:lang w:val="en-CA"/>
              </w:rPr>
              <w:t xml:space="preserve">the </w:t>
            </w:r>
            <w:r w:rsidRPr="00E33649">
              <w:rPr>
                <w:rFonts w:cs="Arial"/>
                <w:lang w:val="en-CA"/>
              </w:rPr>
              <w:t>assignment handout and professor for detailed instructions.  You will be required to submit an electronic copy of the marketing papers to facilitate screening for plagiarism.</w:t>
            </w:r>
          </w:p>
        </w:tc>
      </w:tr>
      <w:tr w:rsidR="00C74F6D" w:rsidRPr="00E33649" w:rsidTr="002D6880">
        <w:trPr>
          <w:trHeight w:val="432"/>
        </w:trPr>
        <w:tc>
          <w:tcPr>
            <w:tcW w:w="9738" w:type="dxa"/>
            <w:vAlign w:val="center"/>
          </w:tcPr>
          <w:p w:rsidR="00C74F6D" w:rsidRPr="00E33649" w:rsidRDefault="00C74F6D" w:rsidP="002D6880">
            <w:pPr>
              <w:spacing w:line="276" w:lineRule="auto"/>
              <w:rPr>
                <w:rFonts w:cs="Arial"/>
                <w:lang w:val="en-CA"/>
              </w:rPr>
            </w:pPr>
            <w:r w:rsidRPr="00E33649">
              <w:rPr>
                <w:rFonts w:cs="Arial"/>
                <w:b/>
                <w:lang w:val="en-CA"/>
              </w:rPr>
              <w:t>Exam</w:t>
            </w:r>
            <w:r w:rsidRPr="00E33649">
              <w:rPr>
                <w:rFonts w:cs="Arial"/>
                <w:lang w:val="en-CA"/>
              </w:rPr>
              <w:t xml:space="preserve"> </w:t>
            </w:r>
            <w:r w:rsidRPr="00FA4D26">
              <w:rPr>
                <w:rFonts w:cs="Arial"/>
                <w:b/>
                <w:lang w:val="en-CA"/>
              </w:rPr>
              <w:t>Marks</w:t>
            </w:r>
          </w:p>
          <w:p w:rsidR="00C74F6D" w:rsidRPr="00E33649" w:rsidRDefault="00C74F6D" w:rsidP="002D6880">
            <w:pPr>
              <w:spacing w:line="276" w:lineRule="auto"/>
              <w:rPr>
                <w:rFonts w:cs="Arial"/>
                <w:lang w:val="en-CA"/>
              </w:rPr>
            </w:pPr>
            <w:r>
              <w:rPr>
                <w:rFonts w:cs="Arial"/>
                <w:lang w:val="en-CA"/>
              </w:rPr>
              <w:t xml:space="preserve">The exams can take different forms, but they will be focussed on evaluating the learning outcomes.  In-class examinations will be scheduled throughout the semester and be worth 50% of the grade.  Students must earn at least half of the </w:t>
            </w:r>
            <w:r w:rsidRPr="00FA15FB">
              <w:rPr>
                <w:rFonts w:cs="Arial"/>
                <w:b/>
                <w:lang w:val="en-CA"/>
              </w:rPr>
              <w:t>total exam marks</w:t>
            </w:r>
            <w:r>
              <w:rPr>
                <w:rFonts w:cs="Arial"/>
                <w:lang w:val="en-CA"/>
              </w:rPr>
              <w:t xml:space="preserve"> to pass the course.</w:t>
            </w:r>
          </w:p>
        </w:tc>
      </w:tr>
    </w:tbl>
    <w:p w:rsidR="00C74F6D" w:rsidRDefault="00C74F6D" w:rsidP="00881F82">
      <w:pPr>
        <w:spacing w:after="120"/>
        <w:rPr>
          <w:b/>
          <w:lang w:val="en-CA"/>
        </w:rPr>
      </w:pPr>
    </w:p>
    <w:p w:rsidR="00117327" w:rsidRPr="00E33649" w:rsidRDefault="00117327" w:rsidP="00117327">
      <w:pPr>
        <w:spacing w:after="120"/>
        <w:rPr>
          <w:b/>
          <w:lang w:val="en-CA"/>
        </w:rPr>
      </w:pPr>
      <w:r w:rsidRPr="00E33649">
        <w:rPr>
          <w:b/>
          <w:lang w:val="en-CA"/>
        </w:rPr>
        <w:t>Required Texts/Resources</w:t>
      </w:r>
    </w:p>
    <w:tbl>
      <w:tblPr>
        <w:tblStyle w:val="TableGrid1"/>
        <w:tblW w:w="9738" w:type="dxa"/>
        <w:tblLook w:val="04A0" w:firstRow="1" w:lastRow="0" w:firstColumn="1" w:lastColumn="0" w:noHBand="0" w:noVBand="1"/>
      </w:tblPr>
      <w:tblGrid>
        <w:gridCol w:w="9738"/>
      </w:tblGrid>
      <w:tr w:rsidR="00117327" w:rsidRPr="00E33649" w:rsidTr="00885A5C">
        <w:tc>
          <w:tcPr>
            <w:tcW w:w="9738" w:type="dxa"/>
            <w:vAlign w:val="center"/>
          </w:tcPr>
          <w:p w:rsidR="00C74F6D" w:rsidRDefault="00C74F6D" w:rsidP="00C74F6D">
            <w:pPr>
              <w:autoSpaceDE w:val="0"/>
              <w:autoSpaceDN w:val="0"/>
              <w:adjustRightInd w:val="0"/>
              <w:rPr>
                <w:rFonts w:cs="Arial"/>
                <w:color w:val="000000"/>
                <w:lang w:val="en-CA"/>
              </w:rPr>
            </w:pPr>
            <w:r>
              <w:rPr>
                <w:rFonts w:cs="Arial"/>
                <w:b/>
                <w:i/>
                <w:color w:val="000000"/>
                <w:lang w:val="en-CA"/>
              </w:rPr>
              <w:t>THINK Marketing</w:t>
            </w:r>
            <w:r>
              <w:rPr>
                <w:rFonts w:cs="Arial"/>
                <w:color w:val="000000"/>
                <w:lang w:val="en-CA"/>
              </w:rPr>
              <w:t>. (Tuckwell, Jaffey) Third Edition. 978-0-13-442471-2</w:t>
            </w:r>
          </w:p>
          <w:p w:rsidR="00117327" w:rsidRPr="00E33649" w:rsidRDefault="00C74F6D" w:rsidP="00C74F6D">
            <w:pPr>
              <w:autoSpaceDE w:val="0"/>
              <w:autoSpaceDN w:val="0"/>
              <w:adjustRightInd w:val="0"/>
              <w:spacing w:line="276" w:lineRule="auto"/>
              <w:rPr>
                <w:rFonts w:cs="Arial"/>
                <w:color w:val="000000"/>
                <w:lang w:val="en-CA"/>
              </w:rPr>
            </w:pPr>
            <w:r>
              <w:rPr>
                <w:rFonts w:cs="Arial"/>
                <w:color w:val="000000"/>
                <w:lang w:val="en-CA"/>
              </w:rPr>
              <w:t>Pearson Canada © 2019, 2016</w:t>
            </w:r>
          </w:p>
        </w:tc>
      </w:tr>
    </w:tbl>
    <w:p w:rsidR="00117327" w:rsidRPr="00E33649" w:rsidRDefault="00117327" w:rsidP="00117327">
      <w:pPr>
        <w:spacing w:after="0"/>
        <w:rPr>
          <w:lang w:val="en-CA"/>
        </w:rPr>
      </w:pPr>
    </w:p>
    <w:p w:rsidR="00117327" w:rsidRPr="00E33649" w:rsidRDefault="00117327" w:rsidP="00117327">
      <w:pPr>
        <w:spacing w:after="0"/>
        <w:rPr>
          <w:lang w:val="en-CA"/>
        </w:rPr>
        <w:sectPr w:rsidR="00117327" w:rsidRPr="00E33649" w:rsidSect="00833379">
          <w:pgSz w:w="12240" w:h="15840" w:code="1"/>
          <w:pgMar w:top="1440" w:right="1440" w:bottom="720" w:left="1440" w:header="720" w:footer="432" w:gutter="0"/>
          <w:cols w:space="720"/>
          <w:docGrid w:linePitch="299"/>
        </w:sectPr>
      </w:pPr>
    </w:p>
    <w:p w:rsidR="00881F82" w:rsidRPr="00DA6C5D" w:rsidRDefault="00FC2074" w:rsidP="00FC2074">
      <w:pPr>
        <w:spacing w:after="120"/>
        <w:rPr>
          <w:b/>
          <w:lang w:val="en-CA"/>
        </w:rPr>
      </w:pPr>
      <w:r w:rsidRPr="00DA6C5D">
        <w:rPr>
          <w:b/>
          <w:lang w:val="en-CA"/>
        </w:rPr>
        <w:lastRenderedPageBreak/>
        <w:t>Course Schedule</w:t>
      </w:r>
      <w:r w:rsidR="00451BA2" w:rsidRPr="00DA6C5D">
        <w:rPr>
          <w:lang w:val="en-CA"/>
        </w:rPr>
        <w:t xml:space="preserve"> </w:t>
      </w:r>
    </w:p>
    <w:tbl>
      <w:tblPr>
        <w:tblStyle w:val="MediumList1"/>
        <w:tblW w:w="0" w:type="auto"/>
        <w:tblBorders>
          <w:left w:val="single" w:sz="8" w:space="0" w:color="000000" w:themeColor="text1"/>
          <w:right w:val="single" w:sz="8" w:space="0" w:color="000000" w:themeColor="text1"/>
        </w:tblBorders>
        <w:tblLook w:val="04A0" w:firstRow="1" w:lastRow="0" w:firstColumn="1" w:lastColumn="0" w:noHBand="0" w:noVBand="1"/>
      </w:tblPr>
      <w:tblGrid>
        <w:gridCol w:w="776"/>
        <w:gridCol w:w="1064"/>
        <w:gridCol w:w="6298"/>
        <w:gridCol w:w="1202"/>
      </w:tblGrid>
      <w:tr w:rsidR="00DA6C5D" w:rsidRPr="00DA6C5D" w:rsidTr="00CC0D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0" w:type="dxa"/>
            <w:gridSpan w:val="2"/>
            <w:tcBorders>
              <w:top w:val="single" w:sz="8" w:space="0" w:color="000000" w:themeColor="text1"/>
              <w:right w:val="single" w:sz="8" w:space="0" w:color="000000" w:themeColor="text1"/>
            </w:tcBorders>
            <w:vAlign w:val="center"/>
          </w:tcPr>
          <w:p w:rsidR="00D97250" w:rsidRPr="00DA6C5D" w:rsidRDefault="00C82AF3" w:rsidP="00D97250">
            <w:pPr>
              <w:jc w:val="center"/>
              <w:rPr>
                <w:rFonts w:ascii="Arial" w:hAnsi="Arial" w:cs="Arial"/>
                <w:b w:val="0"/>
                <w:color w:val="auto"/>
                <w:lang w:val="en-CA"/>
              </w:rPr>
            </w:pPr>
            <w:r w:rsidRPr="00DA6C5D">
              <w:rPr>
                <w:rFonts w:ascii="Arial" w:hAnsi="Arial" w:cs="Arial"/>
                <w:color w:val="auto"/>
                <w:lang w:val="en-CA"/>
              </w:rPr>
              <w:t>Date</w:t>
            </w:r>
          </w:p>
        </w:tc>
        <w:tc>
          <w:tcPr>
            <w:tcW w:w="6298" w:type="dxa"/>
            <w:tcBorders>
              <w:top w:val="single" w:sz="8" w:space="0" w:color="000000" w:themeColor="text1"/>
              <w:left w:val="single" w:sz="8" w:space="0" w:color="000000" w:themeColor="text1"/>
              <w:right w:val="single" w:sz="8" w:space="0" w:color="000000" w:themeColor="text1"/>
            </w:tcBorders>
          </w:tcPr>
          <w:p w:rsidR="00D97250" w:rsidRPr="00DA6C5D" w:rsidRDefault="00D97250" w:rsidP="00770A2F">
            <w:pPr>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auto"/>
                <w:lang w:val="en-CA"/>
              </w:rPr>
            </w:pPr>
            <w:r w:rsidRPr="00DA6C5D">
              <w:rPr>
                <w:rFonts w:ascii="Arial" w:hAnsi="Arial" w:cs="Arial"/>
                <w:b/>
                <w:color w:val="auto"/>
                <w:lang w:val="en-CA"/>
              </w:rPr>
              <w:t>Topic</w:t>
            </w:r>
          </w:p>
        </w:tc>
        <w:tc>
          <w:tcPr>
            <w:tcW w:w="1202" w:type="dxa"/>
            <w:tcBorders>
              <w:top w:val="single" w:sz="8" w:space="0" w:color="000000" w:themeColor="text1"/>
              <w:left w:val="single" w:sz="8" w:space="0" w:color="000000" w:themeColor="text1"/>
            </w:tcBorders>
          </w:tcPr>
          <w:p w:rsidR="00D97250" w:rsidRPr="00DA6C5D" w:rsidRDefault="00D97250" w:rsidP="00770A2F">
            <w:pPr>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auto"/>
                <w:lang w:val="en-CA"/>
              </w:rPr>
            </w:pPr>
            <w:r w:rsidRPr="00DA6C5D">
              <w:rPr>
                <w:rFonts w:ascii="Arial" w:hAnsi="Arial" w:cs="Arial"/>
                <w:b/>
                <w:color w:val="auto"/>
                <w:lang w:val="en-CA"/>
              </w:rPr>
              <w:t>Textbook</w:t>
            </w:r>
          </w:p>
        </w:tc>
      </w:tr>
      <w:tr w:rsidR="00FF6A63" w:rsidRPr="00DA6C5D" w:rsidTr="00CC0D0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840" w:type="dxa"/>
            <w:gridSpan w:val="2"/>
            <w:tcBorders>
              <w:right w:val="single" w:sz="8" w:space="0" w:color="000000" w:themeColor="text1"/>
            </w:tcBorders>
          </w:tcPr>
          <w:p w:rsidR="00FF6A63" w:rsidRDefault="00FF6A63" w:rsidP="00FF6A63">
            <w:pPr>
              <w:jc w:val="center"/>
              <w:rPr>
                <w:rFonts w:cs="Arial"/>
                <w:b w:val="0"/>
                <w:color w:val="auto"/>
                <w:lang w:val="en-CA"/>
              </w:rPr>
            </w:pPr>
          </w:p>
          <w:p w:rsidR="00FF6A63" w:rsidRDefault="00F67AA0" w:rsidP="00FF6A63">
            <w:pPr>
              <w:jc w:val="center"/>
              <w:rPr>
                <w:rFonts w:cs="Arial"/>
                <w:b w:val="0"/>
                <w:color w:val="auto"/>
                <w:lang w:val="en-CA"/>
              </w:rPr>
            </w:pPr>
            <w:r>
              <w:rPr>
                <w:rFonts w:cs="Arial"/>
                <w:b w:val="0"/>
                <w:color w:val="auto"/>
                <w:lang w:val="en-CA"/>
              </w:rPr>
              <w:t>2019</w:t>
            </w:r>
          </w:p>
          <w:p w:rsidR="00FF6A63" w:rsidRPr="00DA6C5D" w:rsidRDefault="002D6880" w:rsidP="00FF6A63">
            <w:pPr>
              <w:jc w:val="center"/>
              <w:rPr>
                <w:rFonts w:cs="Arial"/>
                <w:b w:val="0"/>
                <w:color w:val="auto"/>
                <w:lang w:val="en-CA"/>
              </w:rPr>
            </w:pPr>
            <w:r>
              <w:rPr>
                <w:rFonts w:cs="Arial"/>
                <w:b w:val="0"/>
                <w:color w:val="auto"/>
                <w:lang w:val="en-CA"/>
              </w:rPr>
              <w:t>Week</w:t>
            </w:r>
            <w:r w:rsidR="00FF6A63" w:rsidRPr="00DA6C5D">
              <w:rPr>
                <w:rFonts w:cs="Arial"/>
                <w:b w:val="0"/>
                <w:color w:val="auto"/>
                <w:lang w:val="en-CA"/>
              </w:rPr>
              <w:t xml:space="preserve"> of:</w:t>
            </w:r>
          </w:p>
        </w:tc>
        <w:tc>
          <w:tcPr>
            <w:tcW w:w="6298" w:type="dxa"/>
            <w:tcBorders>
              <w:top w:val="single" w:sz="8" w:space="0" w:color="000000" w:themeColor="text1"/>
              <w:left w:val="single" w:sz="8" w:space="0" w:color="000000" w:themeColor="text1"/>
              <w:right w:val="single" w:sz="8" w:space="0" w:color="000000" w:themeColor="text1"/>
            </w:tcBorders>
            <w:vAlign w:val="center"/>
          </w:tcPr>
          <w:tbl>
            <w:tblPr>
              <w:tblStyle w:val="MediumList1"/>
              <w:tblW w:w="0" w:type="auto"/>
              <w:tblBorders>
                <w:left w:val="single" w:sz="8" w:space="0" w:color="000000" w:themeColor="text1"/>
                <w:right w:val="single" w:sz="8" w:space="0" w:color="000000" w:themeColor="text1"/>
              </w:tblBorders>
              <w:tblLook w:val="04A0" w:firstRow="1" w:lastRow="0" w:firstColumn="1" w:lastColumn="0" w:noHBand="0" w:noVBand="1"/>
            </w:tblPr>
            <w:tblGrid>
              <w:gridCol w:w="6082"/>
            </w:tblGrid>
            <w:tr w:rsidR="00CC0D08" w:rsidRPr="00561D05" w:rsidTr="00CC0D08">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9" w:type="dxa"/>
                  <w:tcBorders>
                    <w:left w:val="nil"/>
                    <w:bottom w:val="nil"/>
                    <w:right w:val="nil"/>
                  </w:tcBorders>
                  <w:vAlign w:val="center"/>
                </w:tcPr>
                <w:p w:rsidR="00561D05" w:rsidRPr="00561D05" w:rsidRDefault="00561D05" w:rsidP="00561D05">
                  <w:pPr>
                    <w:rPr>
                      <w:rFonts w:ascii="Arial" w:hAnsi="Arial" w:cs="Arial"/>
                      <w:b w:val="0"/>
                      <w:sz w:val="18"/>
                      <w:szCs w:val="20"/>
                    </w:rPr>
                  </w:pPr>
                  <w:r w:rsidRPr="00561D05">
                    <w:rPr>
                      <w:rFonts w:ascii="Arial" w:hAnsi="Arial" w:cs="Arial"/>
                      <w:b w:val="0"/>
                      <w:sz w:val="18"/>
                      <w:szCs w:val="20"/>
                    </w:rPr>
                    <w:t>Monday, January 7 - Classes Start</w:t>
                  </w:r>
                </w:p>
                <w:p w:rsidR="00561D05" w:rsidRPr="00561D05" w:rsidRDefault="00561D05" w:rsidP="00561D05">
                  <w:pPr>
                    <w:rPr>
                      <w:rFonts w:ascii="Arial" w:eastAsia="Arial" w:hAnsi="Arial" w:cs="Arial"/>
                      <w:b w:val="0"/>
                      <w:color w:val="000000"/>
                      <w:sz w:val="18"/>
                      <w:szCs w:val="20"/>
                    </w:rPr>
                  </w:pPr>
                  <w:r w:rsidRPr="00561D05">
                    <w:rPr>
                      <w:rFonts w:ascii="Arial" w:hAnsi="Arial" w:cs="Arial"/>
                      <w:b w:val="0"/>
                      <w:sz w:val="18"/>
                      <w:szCs w:val="20"/>
                    </w:rPr>
                    <w:t>Monday, February 18 – Family Day (no classes)</w:t>
                  </w:r>
                </w:p>
                <w:p w:rsidR="00561D05" w:rsidRPr="00561D05" w:rsidRDefault="00561D05" w:rsidP="00561D05">
                  <w:pPr>
                    <w:rPr>
                      <w:rFonts w:ascii="Arial" w:eastAsiaTheme="minorHAnsi" w:hAnsi="Arial" w:cs="Arial"/>
                      <w:b w:val="0"/>
                      <w:color w:val="auto"/>
                      <w:sz w:val="18"/>
                      <w:szCs w:val="20"/>
                    </w:rPr>
                  </w:pPr>
                  <w:r w:rsidRPr="00561D05">
                    <w:rPr>
                      <w:rFonts w:ascii="Arial" w:hAnsi="Arial" w:cs="Arial"/>
                      <w:b w:val="0"/>
                      <w:sz w:val="18"/>
                      <w:szCs w:val="20"/>
                    </w:rPr>
                    <w:t>Tuesday, Feb</w:t>
                  </w:r>
                  <w:r w:rsidR="00C74F6D">
                    <w:rPr>
                      <w:rFonts w:ascii="Arial" w:hAnsi="Arial" w:cs="Arial"/>
                      <w:b w:val="0"/>
                      <w:sz w:val="18"/>
                      <w:szCs w:val="20"/>
                    </w:rPr>
                    <w:t xml:space="preserve">. </w:t>
                  </w:r>
                  <w:r w:rsidRPr="00561D05">
                    <w:rPr>
                      <w:rFonts w:ascii="Arial" w:hAnsi="Arial" w:cs="Arial"/>
                      <w:b w:val="0"/>
                      <w:sz w:val="18"/>
                      <w:szCs w:val="20"/>
                    </w:rPr>
                    <w:t xml:space="preserve">19 </w:t>
                  </w:r>
                  <w:r w:rsidR="00C74F6D">
                    <w:rPr>
                      <w:rFonts w:ascii="Arial" w:hAnsi="Arial" w:cs="Arial"/>
                      <w:b w:val="0"/>
                      <w:sz w:val="18"/>
                      <w:szCs w:val="20"/>
                    </w:rPr>
                    <w:t>–</w:t>
                  </w:r>
                  <w:r w:rsidRPr="00561D05">
                    <w:rPr>
                      <w:rFonts w:ascii="Arial" w:hAnsi="Arial" w:cs="Arial"/>
                      <w:b w:val="0"/>
                      <w:sz w:val="18"/>
                      <w:szCs w:val="20"/>
                    </w:rPr>
                    <w:t xml:space="preserve"> Fri</w:t>
                  </w:r>
                  <w:r w:rsidR="00C74F6D">
                    <w:rPr>
                      <w:rFonts w:ascii="Arial" w:hAnsi="Arial" w:cs="Arial"/>
                      <w:b w:val="0"/>
                      <w:sz w:val="18"/>
                      <w:szCs w:val="20"/>
                    </w:rPr>
                    <w:t>day,</w:t>
                  </w:r>
                  <w:r w:rsidRPr="00561D05">
                    <w:rPr>
                      <w:rFonts w:ascii="Arial" w:hAnsi="Arial" w:cs="Arial"/>
                      <w:b w:val="0"/>
                      <w:sz w:val="18"/>
                      <w:szCs w:val="20"/>
                    </w:rPr>
                    <w:t xml:space="preserve"> Feb</w:t>
                  </w:r>
                  <w:r w:rsidR="00C74F6D">
                    <w:rPr>
                      <w:rFonts w:ascii="Arial" w:hAnsi="Arial" w:cs="Arial"/>
                      <w:b w:val="0"/>
                      <w:sz w:val="18"/>
                      <w:szCs w:val="20"/>
                    </w:rPr>
                    <w:t>.</w:t>
                  </w:r>
                  <w:r w:rsidRPr="00561D05">
                    <w:rPr>
                      <w:rFonts w:ascii="Arial" w:hAnsi="Arial" w:cs="Arial"/>
                      <w:b w:val="0"/>
                      <w:sz w:val="18"/>
                      <w:szCs w:val="20"/>
                    </w:rPr>
                    <w:t xml:space="preserve"> 22 – Reading Week (no classes)</w:t>
                  </w:r>
                </w:p>
                <w:p w:rsidR="00561D05" w:rsidRPr="00561D05" w:rsidRDefault="00561D05" w:rsidP="00561D05">
                  <w:pPr>
                    <w:rPr>
                      <w:rFonts w:ascii="Arial" w:hAnsi="Arial" w:cs="Arial"/>
                      <w:b w:val="0"/>
                      <w:sz w:val="18"/>
                      <w:szCs w:val="20"/>
                    </w:rPr>
                  </w:pPr>
                  <w:r w:rsidRPr="00561D05">
                    <w:rPr>
                      <w:rFonts w:ascii="Arial" w:hAnsi="Arial" w:cs="Arial"/>
                      <w:b w:val="0"/>
                      <w:sz w:val="18"/>
                      <w:szCs w:val="20"/>
                    </w:rPr>
                    <w:t>Tuesday, April 12 – Last Day of Regular Classes</w:t>
                  </w:r>
                </w:p>
                <w:p w:rsidR="00CC0D08" w:rsidRPr="00561D05" w:rsidRDefault="00561D05" w:rsidP="00561D05">
                  <w:pPr>
                    <w:rPr>
                      <w:rFonts w:ascii="Arial" w:hAnsi="Arial" w:cs="Arial"/>
                      <w:b w:val="0"/>
                      <w:color w:val="auto"/>
                      <w:sz w:val="18"/>
                      <w:szCs w:val="20"/>
                    </w:rPr>
                  </w:pPr>
                  <w:r w:rsidRPr="00561D05">
                    <w:rPr>
                      <w:rFonts w:ascii="Arial" w:hAnsi="Arial" w:cs="Arial"/>
                      <w:b w:val="0"/>
                      <w:sz w:val="18"/>
                      <w:szCs w:val="20"/>
                    </w:rPr>
                    <w:t>Friday, April 19 – Monday, April 22 – Easter  (no classes)</w:t>
                  </w:r>
                </w:p>
              </w:tc>
            </w:tr>
          </w:tbl>
          <w:p w:rsidR="00FF6A63" w:rsidRPr="00561D05" w:rsidRDefault="00FF6A63" w:rsidP="00FF6A63">
            <w:pPr>
              <w:cnfStyle w:val="000000100000" w:firstRow="0" w:lastRow="0" w:firstColumn="0" w:lastColumn="0" w:oddVBand="0" w:evenVBand="0" w:oddHBand="1" w:evenHBand="0" w:firstRowFirstColumn="0" w:firstRowLastColumn="0" w:lastRowFirstColumn="0" w:lastRowLastColumn="0"/>
              <w:rPr>
                <w:rFonts w:cs="Arial"/>
                <w:color w:val="auto"/>
                <w:sz w:val="18"/>
                <w:szCs w:val="20"/>
              </w:rPr>
            </w:pPr>
          </w:p>
        </w:tc>
        <w:tc>
          <w:tcPr>
            <w:tcW w:w="1202" w:type="dxa"/>
            <w:tcBorders>
              <w:left w:val="single" w:sz="8" w:space="0" w:color="000000" w:themeColor="text1"/>
            </w:tcBorders>
            <w:vAlign w:val="center"/>
          </w:tcPr>
          <w:p w:rsidR="00FF6A63" w:rsidRPr="00DA6C5D" w:rsidRDefault="00FF6A63" w:rsidP="00FF6A63">
            <w:pPr>
              <w:cnfStyle w:val="000000100000" w:firstRow="0" w:lastRow="0" w:firstColumn="0" w:lastColumn="0" w:oddVBand="0" w:evenVBand="0" w:oddHBand="1" w:evenHBand="0" w:firstRowFirstColumn="0" w:firstRowLastColumn="0" w:lastRowFirstColumn="0" w:lastRowLastColumn="0"/>
              <w:rPr>
                <w:rFonts w:cs="Arial"/>
                <w:color w:val="auto"/>
                <w:lang w:val="en-CA"/>
              </w:rPr>
            </w:pPr>
          </w:p>
        </w:tc>
      </w:tr>
      <w:tr w:rsidR="00C74F6D" w:rsidRPr="00DA6C5D" w:rsidTr="005F5222">
        <w:trPr>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C74F6D" w:rsidRPr="000950E4" w:rsidRDefault="00C74F6D" w:rsidP="00C74F6D">
            <w:pPr>
              <w:jc w:val="center"/>
              <w:rPr>
                <w:rFonts w:cs="Arial"/>
                <w:b w:val="0"/>
                <w:color w:val="auto"/>
                <w:sz w:val="20"/>
                <w:szCs w:val="20"/>
                <w:lang w:val="en-CA"/>
              </w:rPr>
            </w:pPr>
            <w:r>
              <w:rPr>
                <w:rFonts w:cs="Arial"/>
                <w:b w:val="0"/>
                <w:color w:val="auto"/>
                <w:sz w:val="20"/>
                <w:szCs w:val="20"/>
                <w:lang w:val="en-CA"/>
              </w:rPr>
              <w:t>Jan.</w:t>
            </w:r>
          </w:p>
        </w:tc>
        <w:tc>
          <w:tcPr>
            <w:tcW w:w="1064" w:type="dxa"/>
            <w:tcBorders>
              <w:left w:val="single" w:sz="8" w:space="0" w:color="000000" w:themeColor="text1"/>
              <w:right w:val="single" w:sz="8" w:space="0" w:color="000000" w:themeColor="text1"/>
            </w:tcBorders>
            <w:vAlign w:val="center"/>
          </w:tcPr>
          <w:p w:rsidR="00C74F6D" w:rsidRPr="000950E4" w:rsidRDefault="002D6880" w:rsidP="00EB42A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7</w:t>
            </w:r>
          </w:p>
        </w:tc>
        <w:tc>
          <w:tcPr>
            <w:tcW w:w="6298" w:type="dxa"/>
            <w:tcBorders>
              <w:left w:val="single" w:sz="8" w:space="0" w:color="000000" w:themeColor="text1"/>
              <w:right w:val="single" w:sz="8" w:space="0" w:color="000000" w:themeColor="text1"/>
            </w:tcBorders>
            <w:vAlign w:val="center"/>
          </w:tcPr>
          <w:p w:rsidR="00536365" w:rsidRDefault="00C74F6D" w:rsidP="0053636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sidRPr="000950E4">
              <w:rPr>
                <w:rFonts w:cs="Arial"/>
                <w:color w:val="auto"/>
                <w:sz w:val="20"/>
                <w:szCs w:val="20"/>
                <w:lang w:val="en-CA"/>
              </w:rPr>
              <w:t>Introduction to Course</w:t>
            </w:r>
            <w:r>
              <w:rPr>
                <w:rFonts w:cs="Arial"/>
                <w:color w:val="auto"/>
                <w:sz w:val="20"/>
                <w:szCs w:val="20"/>
                <w:lang w:val="en-CA"/>
              </w:rPr>
              <w:t xml:space="preserve"> </w:t>
            </w:r>
          </w:p>
          <w:p w:rsidR="00C74F6D" w:rsidRPr="000950E4" w:rsidRDefault="005F5222" w:rsidP="0053636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Contemporary Marketing</w:t>
            </w:r>
          </w:p>
        </w:tc>
        <w:tc>
          <w:tcPr>
            <w:tcW w:w="1202" w:type="dxa"/>
            <w:tcBorders>
              <w:left w:val="single" w:sz="8" w:space="0" w:color="000000" w:themeColor="text1"/>
            </w:tcBorders>
            <w:vAlign w:val="center"/>
          </w:tcPr>
          <w:p w:rsidR="00536365"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p w:rsidR="00C74F6D" w:rsidRPr="000950E4" w:rsidRDefault="00C74F6D"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sidRPr="000950E4">
              <w:rPr>
                <w:rFonts w:cs="Arial"/>
                <w:color w:val="auto"/>
                <w:sz w:val="20"/>
                <w:szCs w:val="20"/>
                <w:lang w:val="en-CA"/>
              </w:rPr>
              <w:t>C</w:t>
            </w:r>
            <w:r w:rsidR="00536365">
              <w:rPr>
                <w:rFonts w:cs="Arial"/>
                <w:color w:val="auto"/>
                <w:sz w:val="20"/>
                <w:szCs w:val="20"/>
                <w:lang w:val="en-CA"/>
              </w:rPr>
              <w:t>h 1</w:t>
            </w:r>
          </w:p>
        </w:tc>
      </w:tr>
      <w:tr w:rsidR="00C74F6D" w:rsidRPr="00DA6C5D" w:rsidTr="005F522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C74F6D" w:rsidRPr="000950E4" w:rsidRDefault="00C74F6D" w:rsidP="00C74F6D">
            <w:pPr>
              <w:jc w:val="cente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C74F6D" w:rsidRPr="000950E4" w:rsidRDefault="00C74F6D" w:rsidP="002D6880">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1</w:t>
            </w:r>
            <w:r w:rsidR="002D6880">
              <w:rPr>
                <w:rFonts w:cs="Arial"/>
                <w:color w:val="auto"/>
                <w:sz w:val="20"/>
                <w:szCs w:val="20"/>
                <w:lang w:val="en-CA"/>
              </w:rPr>
              <w:t>4</w:t>
            </w:r>
          </w:p>
        </w:tc>
        <w:tc>
          <w:tcPr>
            <w:tcW w:w="6298" w:type="dxa"/>
            <w:tcBorders>
              <w:left w:val="single" w:sz="8" w:space="0" w:color="000000" w:themeColor="text1"/>
              <w:right w:val="single" w:sz="8" w:space="0" w:color="000000" w:themeColor="text1"/>
            </w:tcBorders>
            <w:vAlign w:val="center"/>
          </w:tcPr>
          <w:p w:rsidR="00536365" w:rsidRDefault="00536365" w:rsidP="00C74F6D">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CA"/>
              </w:rPr>
            </w:pPr>
            <w:r>
              <w:rPr>
                <w:rFonts w:ascii="Arial" w:hAnsi="Arial" w:cs="Arial"/>
                <w:color w:val="auto"/>
                <w:sz w:val="20"/>
                <w:szCs w:val="20"/>
                <w:lang w:val="en-CA"/>
              </w:rPr>
              <w:t xml:space="preserve">The External Marketing Environment </w:t>
            </w:r>
          </w:p>
          <w:p w:rsidR="00C74F6D" w:rsidRPr="000950E4" w:rsidRDefault="00536365" w:rsidP="00C74F6D">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CA"/>
              </w:rPr>
            </w:pPr>
            <w:r>
              <w:rPr>
                <w:rFonts w:ascii="Arial" w:hAnsi="Arial" w:cs="Arial"/>
                <w:color w:val="auto"/>
                <w:sz w:val="20"/>
                <w:szCs w:val="20"/>
                <w:lang w:val="en-CA"/>
              </w:rPr>
              <w:t>Strategic Marketing Planning</w:t>
            </w:r>
          </w:p>
        </w:tc>
        <w:tc>
          <w:tcPr>
            <w:tcW w:w="1202" w:type="dxa"/>
            <w:tcBorders>
              <w:left w:val="single" w:sz="8" w:space="0" w:color="000000" w:themeColor="text1"/>
            </w:tcBorders>
            <w:vAlign w:val="center"/>
          </w:tcPr>
          <w:p w:rsidR="00C74F6D" w:rsidRDefault="00C74F6D" w:rsidP="00C74F6D">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 xml:space="preserve">Ch </w:t>
            </w:r>
            <w:r w:rsidR="00536365">
              <w:rPr>
                <w:rFonts w:cs="Arial"/>
                <w:color w:val="auto"/>
                <w:sz w:val="20"/>
                <w:szCs w:val="20"/>
                <w:lang w:val="en-CA"/>
              </w:rPr>
              <w:t>2</w:t>
            </w:r>
          </w:p>
          <w:p w:rsidR="00C74F6D" w:rsidRPr="000950E4" w:rsidRDefault="00C74F6D" w:rsidP="00536365">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sidRPr="000950E4">
              <w:rPr>
                <w:rFonts w:cs="Arial"/>
                <w:color w:val="auto"/>
                <w:sz w:val="20"/>
                <w:szCs w:val="20"/>
                <w:lang w:val="en-CA"/>
              </w:rPr>
              <w:t xml:space="preserve">Ch </w:t>
            </w:r>
            <w:r w:rsidR="00536365">
              <w:rPr>
                <w:rFonts w:cs="Arial"/>
                <w:color w:val="auto"/>
                <w:sz w:val="20"/>
                <w:szCs w:val="20"/>
                <w:lang w:val="en-CA"/>
              </w:rPr>
              <w:t>3</w:t>
            </w:r>
          </w:p>
        </w:tc>
      </w:tr>
      <w:tr w:rsidR="00C74F6D" w:rsidRPr="00DA6C5D" w:rsidTr="005F5222">
        <w:trPr>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C74F6D" w:rsidRPr="000950E4" w:rsidRDefault="00C74F6D" w:rsidP="00C74F6D">
            <w:pP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C74F6D" w:rsidRPr="000950E4" w:rsidRDefault="00C74F6D" w:rsidP="002D6880">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2</w:t>
            </w:r>
            <w:r w:rsidR="002D6880">
              <w:rPr>
                <w:rFonts w:cs="Arial"/>
                <w:color w:val="auto"/>
                <w:sz w:val="20"/>
                <w:szCs w:val="20"/>
                <w:lang w:val="en-CA"/>
              </w:rPr>
              <w:t>1</w:t>
            </w:r>
          </w:p>
        </w:tc>
        <w:tc>
          <w:tcPr>
            <w:tcW w:w="6298" w:type="dxa"/>
            <w:tcBorders>
              <w:left w:val="single" w:sz="8" w:space="0" w:color="000000" w:themeColor="text1"/>
              <w:right w:val="single" w:sz="8" w:space="0" w:color="000000" w:themeColor="text1"/>
            </w:tcBorders>
            <w:vAlign w:val="center"/>
          </w:tcPr>
          <w:p w:rsidR="00413B04" w:rsidRDefault="00413B04" w:rsidP="00C74F6D">
            <w:pPr>
              <w:pStyle w:val="Default"/>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lang w:val="en-CA"/>
              </w:rPr>
            </w:pPr>
            <w:r w:rsidRPr="00AE17A9">
              <w:rPr>
                <w:rFonts w:ascii="Arial" w:hAnsi="Arial" w:cs="Arial"/>
                <w:b/>
                <w:color w:val="auto"/>
                <w:sz w:val="20"/>
                <w:szCs w:val="20"/>
                <w:lang w:val="en-CA"/>
              </w:rPr>
              <w:t>(Exam 1)</w:t>
            </w:r>
          </w:p>
          <w:p w:rsidR="00C74F6D" w:rsidRPr="000950E4" w:rsidRDefault="00413B04" w:rsidP="00536365">
            <w:pPr>
              <w:pStyle w:val="Defaul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CA"/>
              </w:rPr>
            </w:pPr>
            <w:r>
              <w:rPr>
                <w:rFonts w:ascii="Arial" w:hAnsi="Arial" w:cs="Arial"/>
                <w:color w:val="auto"/>
                <w:sz w:val="20"/>
                <w:szCs w:val="20"/>
                <w:lang w:val="en-CA"/>
              </w:rPr>
              <w:t xml:space="preserve">Project Preparation and Pairings </w:t>
            </w:r>
          </w:p>
        </w:tc>
        <w:tc>
          <w:tcPr>
            <w:tcW w:w="1202" w:type="dxa"/>
            <w:tcBorders>
              <w:left w:val="single" w:sz="8" w:space="0" w:color="000000" w:themeColor="text1"/>
            </w:tcBorders>
            <w:vAlign w:val="center"/>
          </w:tcPr>
          <w:p w:rsidR="00413B04" w:rsidRDefault="00413B04" w:rsidP="00C74F6D">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p w:rsidR="00C74F6D" w:rsidRPr="000950E4" w:rsidRDefault="00C74F6D" w:rsidP="00413B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tc>
      </w:tr>
      <w:tr w:rsidR="00C74F6D" w:rsidRPr="00DA6C5D" w:rsidTr="005F522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C74F6D" w:rsidRPr="000950E4" w:rsidRDefault="00C74F6D" w:rsidP="00C74F6D">
            <w:pPr>
              <w:jc w:val="cente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C74F6D" w:rsidRPr="000950E4" w:rsidRDefault="002D6880" w:rsidP="00EB42AE">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28</w:t>
            </w:r>
          </w:p>
        </w:tc>
        <w:tc>
          <w:tcPr>
            <w:tcW w:w="6298" w:type="dxa"/>
            <w:tcBorders>
              <w:left w:val="single" w:sz="8" w:space="0" w:color="000000" w:themeColor="text1"/>
              <w:right w:val="single" w:sz="8" w:space="0" w:color="000000" w:themeColor="text1"/>
            </w:tcBorders>
            <w:vAlign w:val="center"/>
          </w:tcPr>
          <w:p w:rsidR="00413B04" w:rsidRDefault="00413B04" w:rsidP="00536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CA"/>
              </w:rPr>
            </w:pPr>
            <w:r>
              <w:rPr>
                <w:rFonts w:ascii="Arial" w:hAnsi="Arial" w:cs="Arial"/>
                <w:color w:val="auto"/>
                <w:sz w:val="20"/>
                <w:szCs w:val="20"/>
                <w:lang w:val="en-CA"/>
              </w:rPr>
              <w:t xml:space="preserve">Marketing Intelligence </w:t>
            </w:r>
          </w:p>
          <w:p w:rsidR="00C74F6D" w:rsidRPr="000950E4" w:rsidRDefault="00536365" w:rsidP="00536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CA"/>
              </w:rPr>
            </w:pPr>
            <w:r>
              <w:rPr>
                <w:rFonts w:ascii="Arial" w:hAnsi="Arial" w:cs="Arial"/>
                <w:color w:val="auto"/>
                <w:sz w:val="20"/>
                <w:szCs w:val="20"/>
                <w:lang w:val="en-CA"/>
              </w:rPr>
              <w:t>Consumer Buying Behaviour</w:t>
            </w:r>
          </w:p>
        </w:tc>
        <w:tc>
          <w:tcPr>
            <w:tcW w:w="1202" w:type="dxa"/>
            <w:tcBorders>
              <w:left w:val="single" w:sz="8" w:space="0" w:color="000000" w:themeColor="text1"/>
            </w:tcBorders>
            <w:vAlign w:val="center"/>
          </w:tcPr>
          <w:p w:rsidR="00413B04" w:rsidRDefault="00413B04" w:rsidP="00C74F6D">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sidRPr="000950E4">
              <w:rPr>
                <w:rFonts w:cs="Arial"/>
                <w:color w:val="auto"/>
                <w:sz w:val="20"/>
                <w:szCs w:val="20"/>
                <w:lang w:val="en-CA"/>
              </w:rPr>
              <w:t xml:space="preserve">Ch </w:t>
            </w:r>
            <w:r>
              <w:rPr>
                <w:rFonts w:cs="Arial"/>
                <w:color w:val="auto"/>
                <w:sz w:val="20"/>
                <w:szCs w:val="20"/>
                <w:lang w:val="en-CA"/>
              </w:rPr>
              <w:t>4</w:t>
            </w:r>
          </w:p>
          <w:p w:rsidR="00C74F6D" w:rsidRPr="000950E4" w:rsidRDefault="00C74F6D" w:rsidP="00413B04">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sidRPr="000950E4">
              <w:rPr>
                <w:rFonts w:cs="Arial"/>
                <w:color w:val="auto"/>
                <w:sz w:val="20"/>
                <w:szCs w:val="20"/>
                <w:lang w:val="en-CA"/>
              </w:rPr>
              <w:t xml:space="preserve">Ch </w:t>
            </w:r>
            <w:r w:rsidR="00536365">
              <w:rPr>
                <w:rFonts w:cs="Arial"/>
                <w:color w:val="auto"/>
                <w:sz w:val="20"/>
                <w:szCs w:val="20"/>
                <w:lang w:val="en-CA"/>
              </w:rPr>
              <w:t>5</w:t>
            </w:r>
            <w:r w:rsidRPr="000950E4">
              <w:rPr>
                <w:rFonts w:cs="Arial"/>
                <w:color w:val="auto"/>
                <w:sz w:val="20"/>
                <w:szCs w:val="20"/>
                <w:lang w:val="en-CA"/>
              </w:rPr>
              <w:t xml:space="preserve"> </w:t>
            </w:r>
          </w:p>
        </w:tc>
      </w:tr>
      <w:tr w:rsidR="00536365" w:rsidRPr="00DA6C5D" w:rsidTr="005F5222">
        <w:trPr>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Pr="000950E4" w:rsidRDefault="00536365" w:rsidP="00536365">
            <w:pPr>
              <w:jc w:val="center"/>
              <w:rPr>
                <w:rFonts w:cs="Arial"/>
                <w:b w:val="0"/>
                <w:color w:val="auto"/>
                <w:sz w:val="20"/>
                <w:szCs w:val="20"/>
                <w:lang w:val="en-CA"/>
              </w:rPr>
            </w:pPr>
            <w:r>
              <w:rPr>
                <w:rFonts w:cs="Arial"/>
                <w:b w:val="0"/>
                <w:color w:val="auto"/>
                <w:sz w:val="20"/>
                <w:szCs w:val="20"/>
                <w:lang w:val="en-CA"/>
              </w:rPr>
              <w:t>Feb</w:t>
            </w:r>
          </w:p>
        </w:tc>
        <w:tc>
          <w:tcPr>
            <w:tcW w:w="1064" w:type="dxa"/>
            <w:tcBorders>
              <w:left w:val="single" w:sz="8" w:space="0" w:color="000000" w:themeColor="text1"/>
              <w:right w:val="single" w:sz="8" w:space="0" w:color="000000" w:themeColor="text1"/>
            </w:tcBorders>
            <w:vAlign w:val="center"/>
          </w:tcPr>
          <w:p w:rsidR="00536365" w:rsidRPr="000950E4"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4</w:t>
            </w:r>
          </w:p>
        </w:tc>
        <w:tc>
          <w:tcPr>
            <w:tcW w:w="6298" w:type="dxa"/>
            <w:tcBorders>
              <w:left w:val="single" w:sz="8" w:space="0" w:color="000000" w:themeColor="text1"/>
              <w:right w:val="single" w:sz="8" w:space="0" w:color="000000" w:themeColor="text1"/>
            </w:tcBorders>
            <w:vAlign w:val="center"/>
          </w:tcPr>
          <w:p w:rsidR="00536365" w:rsidRDefault="00536365" w:rsidP="00536365">
            <w:pPr>
              <w:pStyle w:val="Defaul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CA"/>
              </w:rPr>
            </w:pPr>
            <w:r>
              <w:rPr>
                <w:rFonts w:ascii="Arial" w:hAnsi="Arial" w:cs="Arial"/>
                <w:color w:val="auto"/>
                <w:sz w:val="20"/>
                <w:szCs w:val="20"/>
                <w:lang w:val="en-CA"/>
              </w:rPr>
              <w:t xml:space="preserve">B2B Buying Behaviour </w:t>
            </w:r>
          </w:p>
          <w:p w:rsidR="00536365" w:rsidRPr="00413B04" w:rsidRDefault="00413B04" w:rsidP="00413B04">
            <w:pPr>
              <w:cnfStyle w:val="000000000000" w:firstRow="0" w:lastRow="0" w:firstColumn="0" w:lastColumn="0" w:oddVBand="0" w:evenVBand="0" w:oddHBand="0" w:evenHBand="0" w:firstRowFirstColumn="0" w:firstRowLastColumn="0" w:lastRowFirstColumn="0" w:lastRowLastColumn="0"/>
              <w:rPr>
                <w:rFonts w:cs="Arial"/>
                <w:b/>
                <w:color w:val="auto"/>
                <w:sz w:val="20"/>
                <w:szCs w:val="20"/>
                <w:lang w:val="en-CA"/>
              </w:rPr>
            </w:pPr>
            <w:r w:rsidRPr="00AE17A9">
              <w:rPr>
                <w:rFonts w:cs="Arial"/>
                <w:b/>
                <w:color w:val="auto"/>
                <w:sz w:val="20"/>
                <w:szCs w:val="20"/>
                <w:lang w:val="en-CA"/>
              </w:rPr>
              <w:t>(Exam 2)</w:t>
            </w:r>
            <w:r>
              <w:rPr>
                <w:rFonts w:cs="Arial"/>
                <w:b/>
                <w:color w:val="auto"/>
                <w:sz w:val="20"/>
                <w:szCs w:val="20"/>
                <w:lang w:val="en-CA"/>
              </w:rPr>
              <w:t xml:space="preserve"> </w:t>
            </w:r>
          </w:p>
        </w:tc>
        <w:tc>
          <w:tcPr>
            <w:tcW w:w="1202" w:type="dxa"/>
            <w:tcBorders>
              <w:left w:val="single" w:sz="8" w:space="0" w:color="000000" w:themeColor="text1"/>
            </w:tcBorders>
            <w:vAlign w:val="center"/>
          </w:tcPr>
          <w:p w:rsidR="00536365"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sidRPr="000950E4">
              <w:rPr>
                <w:rFonts w:cs="Arial"/>
                <w:color w:val="auto"/>
                <w:sz w:val="20"/>
                <w:szCs w:val="20"/>
                <w:lang w:val="en-CA"/>
              </w:rPr>
              <w:t xml:space="preserve">Ch 6 </w:t>
            </w:r>
          </w:p>
          <w:p w:rsidR="00536365" w:rsidRPr="000950E4"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tc>
      </w:tr>
      <w:tr w:rsidR="00536365" w:rsidRPr="00DA6C5D" w:rsidTr="005F522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Pr="000950E4" w:rsidRDefault="00536365" w:rsidP="00536365">
            <w:pPr>
              <w:jc w:val="cente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536365" w:rsidRPr="000950E4" w:rsidRDefault="00536365" w:rsidP="00536365">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11</w:t>
            </w:r>
          </w:p>
        </w:tc>
        <w:tc>
          <w:tcPr>
            <w:tcW w:w="6298" w:type="dxa"/>
            <w:tcBorders>
              <w:left w:val="single" w:sz="8" w:space="0" w:color="000000" w:themeColor="text1"/>
              <w:right w:val="single" w:sz="8" w:space="0" w:color="000000" w:themeColor="text1"/>
            </w:tcBorders>
            <w:vAlign w:val="center"/>
          </w:tcPr>
          <w:p w:rsidR="00413B04" w:rsidRDefault="005F5222" w:rsidP="00413B04">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CA"/>
              </w:rPr>
            </w:pPr>
            <w:r>
              <w:rPr>
                <w:rFonts w:cs="Arial"/>
                <w:b/>
                <w:color w:val="auto"/>
                <w:sz w:val="20"/>
                <w:szCs w:val="20"/>
                <w:lang w:val="en-CA"/>
              </w:rPr>
              <w:t xml:space="preserve">GUEST SPEAKER </w:t>
            </w:r>
            <w:r w:rsidRPr="005F5222">
              <w:rPr>
                <w:rFonts w:cs="Arial"/>
                <w:color w:val="auto"/>
                <w:sz w:val="20"/>
                <w:szCs w:val="20"/>
                <w:lang w:val="en-CA"/>
              </w:rPr>
              <w:t>(attendance mandatory)</w:t>
            </w:r>
            <w:r w:rsidR="00413B04">
              <w:rPr>
                <w:rFonts w:ascii="Arial" w:hAnsi="Arial" w:cs="Arial"/>
                <w:color w:val="auto"/>
                <w:sz w:val="20"/>
                <w:szCs w:val="20"/>
                <w:lang w:val="en-CA"/>
              </w:rPr>
              <w:t xml:space="preserve"> </w:t>
            </w:r>
          </w:p>
          <w:p w:rsidR="00536365" w:rsidRPr="005F5222" w:rsidRDefault="00413B04" w:rsidP="00413B04">
            <w:pPr>
              <w:pStyle w:val="Default"/>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en-CA"/>
              </w:rPr>
            </w:pPr>
            <w:r>
              <w:rPr>
                <w:rFonts w:ascii="Arial" w:hAnsi="Arial" w:cs="Arial"/>
                <w:color w:val="auto"/>
                <w:sz w:val="20"/>
                <w:szCs w:val="20"/>
                <w:lang w:val="en-CA"/>
              </w:rPr>
              <w:t>Market Segmentation &amp; Target Marketing</w:t>
            </w:r>
            <w:r>
              <w:rPr>
                <w:rFonts w:cs="Arial"/>
                <w:b/>
                <w:color w:val="auto"/>
                <w:sz w:val="20"/>
                <w:szCs w:val="20"/>
                <w:lang w:val="en-CA"/>
              </w:rPr>
              <w:t xml:space="preserve"> </w:t>
            </w:r>
          </w:p>
        </w:tc>
        <w:tc>
          <w:tcPr>
            <w:tcW w:w="1202" w:type="dxa"/>
            <w:tcBorders>
              <w:left w:val="single" w:sz="8" w:space="0" w:color="000000" w:themeColor="text1"/>
            </w:tcBorders>
            <w:vAlign w:val="center"/>
          </w:tcPr>
          <w:p w:rsidR="00413B04" w:rsidRDefault="00413B04" w:rsidP="00413B04">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
          <w:p w:rsidR="00536365" w:rsidRPr="000950E4" w:rsidRDefault="00413B04" w:rsidP="00413B04">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sidRPr="000950E4">
              <w:rPr>
                <w:rFonts w:cs="Arial"/>
                <w:color w:val="auto"/>
                <w:sz w:val="20"/>
                <w:szCs w:val="20"/>
                <w:lang w:val="en-CA"/>
              </w:rPr>
              <w:t>Ch 7</w:t>
            </w:r>
          </w:p>
        </w:tc>
      </w:tr>
      <w:tr w:rsidR="00536365" w:rsidRPr="00DA6C5D" w:rsidTr="005F5222">
        <w:trPr>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Pr="000950E4" w:rsidRDefault="00536365" w:rsidP="00536365">
            <w:pPr>
              <w:jc w:val="cente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536365" w:rsidRPr="000950E4"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18</w:t>
            </w:r>
          </w:p>
        </w:tc>
        <w:tc>
          <w:tcPr>
            <w:tcW w:w="6298" w:type="dxa"/>
            <w:tcBorders>
              <w:left w:val="single" w:sz="8" w:space="0" w:color="000000" w:themeColor="text1"/>
              <w:right w:val="single" w:sz="8" w:space="0" w:color="000000" w:themeColor="text1"/>
            </w:tcBorders>
            <w:vAlign w:val="center"/>
          </w:tcPr>
          <w:p w:rsidR="00536365" w:rsidRPr="000950E4" w:rsidRDefault="00536365" w:rsidP="0053636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READING BREAK (no classes)</w:t>
            </w:r>
          </w:p>
        </w:tc>
        <w:tc>
          <w:tcPr>
            <w:tcW w:w="1202" w:type="dxa"/>
            <w:tcBorders>
              <w:left w:val="single" w:sz="8" w:space="0" w:color="000000" w:themeColor="text1"/>
            </w:tcBorders>
            <w:vAlign w:val="center"/>
          </w:tcPr>
          <w:p w:rsidR="00536365" w:rsidRPr="000950E4"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tc>
      </w:tr>
      <w:tr w:rsidR="00536365" w:rsidRPr="00DA6C5D" w:rsidTr="005F522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Pr="000950E4" w:rsidRDefault="00536365" w:rsidP="00536365">
            <w:pPr>
              <w:jc w:val="cente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536365" w:rsidRPr="000950E4" w:rsidRDefault="00536365" w:rsidP="00536365">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25</w:t>
            </w:r>
          </w:p>
        </w:tc>
        <w:tc>
          <w:tcPr>
            <w:tcW w:w="6298" w:type="dxa"/>
            <w:tcBorders>
              <w:left w:val="single" w:sz="8" w:space="0" w:color="000000" w:themeColor="text1"/>
              <w:right w:val="single" w:sz="8" w:space="0" w:color="000000" w:themeColor="text1"/>
            </w:tcBorders>
            <w:vAlign w:val="center"/>
          </w:tcPr>
          <w:p w:rsidR="00413B04" w:rsidRDefault="00413B04" w:rsidP="005F5222">
            <w:pPr>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en-CA"/>
              </w:rPr>
            </w:pPr>
            <w:r>
              <w:rPr>
                <w:rFonts w:cs="Arial"/>
                <w:color w:val="auto"/>
                <w:sz w:val="20"/>
                <w:szCs w:val="20"/>
                <w:lang w:val="en-CA"/>
              </w:rPr>
              <w:t xml:space="preserve">Product </w:t>
            </w:r>
            <w:r w:rsidRPr="00307D94">
              <w:rPr>
                <w:rFonts w:cs="Arial"/>
                <w:color w:val="auto"/>
                <w:sz w:val="20"/>
                <w:szCs w:val="20"/>
                <w:lang w:val="en-CA"/>
              </w:rPr>
              <w:t>Strategy</w:t>
            </w:r>
            <w:r>
              <w:rPr>
                <w:rFonts w:cs="Arial"/>
                <w:color w:val="auto"/>
                <w:sz w:val="20"/>
                <w:szCs w:val="20"/>
                <w:lang w:val="en-CA"/>
              </w:rPr>
              <w:t xml:space="preserve"> / </w:t>
            </w:r>
            <w:r w:rsidRPr="00307D94">
              <w:rPr>
                <w:rFonts w:cs="Arial"/>
                <w:color w:val="auto"/>
                <w:sz w:val="20"/>
                <w:szCs w:val="20"/>
                <w:lang w:val="en-CA"/>
              </w:rPr>
              <w:t>Product Management</w:t>
            </w:r>
            <w:r w:rsidRPr="00CF34C4">
              <w:rPr>
                <w:rFonts w:cs="Arial"/>
                <w:b/>
                <w:color w:val="auto"/>
                <w:sz w:val="20"/>
                <w:szCs w:val="20"/>
                <w:lang w:val="en-CA"/>
              </w:rPr>
              <w:t xml:space="preserve"> </w:t>
            </w:r>
          </w:p>
          <w:p w:rsidR="00536365" w:rsidRPr="005F5222" w:rsidRDefault="00413B04" w:rsidP="00536365">
            <w:pPr>
              <w:cnfStyle w:val="000000100000" w:firstRow="0" w:lastRow="0" w:firstColumn="0" w:lastColumn="0" w:oddVBand="0" w:evenVBand="0" w:oddHBand="1" w:evenHBand="0" w:firstRowFirstColumn="0" w:firstRowLastColumn="0" w:lastRowFirstColumn="0" w:lastRowLastColumn="0"/>
              <w:rPr>
                <w:rFonts w:cs="Arial"/>
                <w:i/>
                <w:color w:val="auto"/>
                <w:sz w:val="20"/>
                <w:szCs w:val="20"/>
                <w:lang w:val="en-CA"/>
              </w:rPr>
            </w:pPr>
            <w:r w:rsidRPr="00AE17A9">
              <w:rPr>
                <w:rFonts w:cs="Arial"/>
                <w:b/>
                <w:color w:val="auto"/>
                <w:sz w:val="20"/>
                <w:szCs w:val="20"/>
                <w:lang w:val="en-CA"/>
              </w:rPr>
              <w:t>(Exam 3)</w:t>
            </w:r>
            <w:r>
              <w:rPr>
                <w:rFonts w:cs="Arial"/>
                <w:b/>
                <w:color w:val="auto"/>
                <w:sz w:val="20"/>
                <w:szCs w:val="20"/>
                <w:lang w:val="en-CA"/>
              </w:rPr>
              <w:t xml:space="preserve">   |  </w:t>
            </w:r>
            <w:r w:rsidR="005F5222" w:rsidRPr="005F5222">
              <w:rPr>
                <w:rFonts w:cs="Arial"/>
                <w:b/>
                <w:i/>
                <w:color w:val="auto"/>
                <w:sz w:val="20"/>
                <w:szCs w:val="20"/>
                <w:lang w:val="en-CA"/>
              </w:rPr>
              <w:t>Project Part 1 (Product/Placement) Due</w:t>
            </w:r>
          </w:p>
        </w:tc>
        <w:tc>
          <w:tcPr>
            <w:tcW w:w="1202" w:type="dxa"/>
            <w:tcBorders>
              <w:left w:val="single" w:sz="8" w:space="0" w:color="000000" w:themeColor="text1"/>
            </w:tcBorders>
            <w:vAlign w:val="center"/>
          </w:tcPr>
          <w:p w:rsidR="00413B04" w:rsidRDefault="00413B04" w:rsidP="00413B04">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sidRPr="000950E4">
              <w:rPr>
                <w:rFonts w:cs="Arial"/>
                <w:color w:val="auto"/>
                <w:sz w:val="20"/>
                <w:szCs w:val="20"/>
                <w:lang w:val="en-CA"/>
              </w:rPr>
              <w:t>Ch 8</w:t>
            </w:r>
            <w:r>
              <w:rPr>
                <w:rFonts w:cs="Arial"/>
                <w:color w:val="auto"/>
                <w:sz w:val="20"/>
                <w:szCs w:val="20"/>
                <w:lang w:val="en-CA"/>
              </w:rPr>
              <w:t>/</w:t>
            </w:r>
            <w:r>
              <w:rPr>
                <w:rFonts w:cs="Arial"/>
                <w:color w:val="auto"/>
                <w:sz w:val="20"/>
                <w:szCs w:val="20"/>
                <w:lang w:val="en-CA"/>
              </w:rPr>
              <w:t>Ch 9</w:t>
            </w:r>
          </w:p>
          <w:p w:rsidR="00536365" w:rsidRPr="000950E4" w:rsidRDefault="00536365" w:rsidP="00413B04">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
        </w:tc>
      </w:tr>
      <w:tr w:rsidR="00536365" w:rsidRPr="00DA6C5D" w:rsidTr="005F5222">
        <w:trPr>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Pr="000950E4" w:rsidRDefault="00536365" w:rsidP="00536365">
            <w:pPr>
              <w:jc w:val="center"/>
              <w:rPr>
                <w:rFonts w:cs="Arial"/>
                <w:b w:val="0"/>
                <w:color w:val="auto"/>
                <w:sz w:val="20"/>
                <w:szCs w:val="20"/>
                <w:lang w:val="en-CA"/>
              </w:rPr>
            </w:pPr>
            <w:r>
              <w:rPr>
                <w:rFonts w:cs="Arial"/>
                <w:b w:val="0"/>
                <w:color w:val="auto"/>
                <w:sz w:val="20"/>
                <w:szCs w:val="20"/>
                <w:lang w:val="en-CA"/>
              </w:rPr>
              <w:t>Mar.</w:t>
            </w:r>
          </w:p>
        </w:tc>
        <w:tc>
          <w:tcPr>
            <w:tcW w:w="1064" w:type="dxa"/>
            <w:tcBorders>
              <w:left w:val="single" w:sz="8" w:space="0" w:color="000000" w:themeColor="text1"/>
              <w:right w:val="single" w:sz="8" w:space="0" w:color="000000" w:themeColor="text1"/>
            </w:tcBorders>
            <w:vAlign w:val="center"/>
          </w:tcPr>
          <w:p w:rsidR="00536365" w:rsidRPr="000950E4"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4</w:t>
            </w:r>
          </w:p>
        </w:tc>
        <w:tc>
          <w:tcPr>
            <w:tcW w:w="6298" w:type="dxa"/>
            <w:tcBorders>
              <w:left w:val="single" w:sz="8" w:space="0" w:color="000000" w:themeColor="text1"/>
              <w:right w:val="single" w:sz="8" w:space="0" w:color="000000" w:themeColor="text1"/>
            </w:tcBorders>
            <w:vAlign w:val="center"/>
          </w:tcPr>
          <w:p w:rsidR="00413B04" w:rsidRDefault="00413B04" w:rsidP="00413B04">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 xml:space="preserve">Distribution and Supply Chain Management </w:t>
            </w:r>
          </w:p>
          <w:p w:rsidR="00536365" w:rsidRDefault="00536365" w:rsidP="00536365">
            <w:pPr>
              <w:cnfStyle w:val="000000000000" w:firstRow="0" w:lastRow="0" w:firstColumn="0" w:lastColumn="0" w:oddVBand="0" w:evenVBand="0" w:oddHBand="0" w:evenHBand="0" w:firstRowFirstColumn="0" w:firstRowLastColumn="0" w:lastRowFirstColumn="0" w:lastRowLastColumn="0"/>
              <w:rPr>
                <w:rFonts w:cs="Arial"/>
                <w:b/>
                <w:color w:val="auto"/>
                <w:sz w:val="20"/>
                <w:szCs w:val="20"/>
                <w:lang w:val="en-CA"/>
              </w:rPr>
            </w:pPr>
            <w:r>
              <w:rPr>
                <w:rFonts w:cs="Arial"/>
                <w:color w:val="auto"/>
                <w:sz w:val="20"/>
                <w:szCs w:val="20"/>
                <w:lang w:val="en-CA"/>
              </w:rPr>
              <w:t>Services &amp; Not-for-Profit Marketing</w:t>
            </w:r>
            <w:r>
              <w:rPr>
                <w:rFonts w:cs="Arial"/>
                <w:b/>
                <w:color w:val="auto"/>
                <w:sz w:val="20"/>
                <w:szCs w:val="20"/>
                <w:lang w:val="en-CA"/>
              </w:rPr>
              <w:t xml:space="preserve"> </w:t>
            </w:r>
          </w:p>
          <w:p w:rsidR="00536365" w:rsidRPr="00536365" w:rsidRDefault="00536365" w:rsidP="00413B04">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sidRPr="005F5222">
              <w:rPr>
                <w:rFonts w:cs="Arial"/>
                <w:b/>
                <w:i/>
                <w:color w:val="auto"/>
                <w:sz w:val="20"/>
                <w:szCs w:val="20"/>
                <w:lang w:val="en-CA"/>
              </w:rPr>
              <w:t>Project Part 2 (Price)</w:t>
            </w:r>
            <w:r w:rsidR="005F5222" w:rsidRPr="005F5222">
              <w:rPr>
                <w:rFonts w:cs="Arial"/>
                <w:b/>
                <w:i/>
                <w:color w:val="auto"/>
                <w:sz w:val="20"/>
                <w:szCs w:val="20"/>
                <w:lang w:val="en-CA"/>
              </w:rPr>
              <w:t xml:space="preserve"> Due</w:t>
            </w:r>
          </w:p>
        </w:tc>
        <w:tc>
          <w:tcPr>
            <w:tcW w:w="1202" w:type="dxa"/>
            <w:tcBorders>
              <w:left w:val="single" w:sz="8" w:space="0" w:color="000000" w:themeColor="text1"/>
            </w:tcBorders>
            <w:vAlign w:val="center"/>
          </w:tcPr>
          <w:p w:rsidR="00413B04" w:rsidRDefault="00413B04"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Ch 12</w:t>
            </w:r>
          </w:p>
          <w:p w:rsidR="00536365"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Ch 10</w:t>
            </w:r>
            <w:r w:rsidRPr="000950E4">
              <w:rPr>
                <w:rFonts w:cs="Arial"/>
                <w:color w:val="auto"/>
                <w:sz w:val="20"/>
                <w:szCs w:val="20"/>
                <w:lang w:val="en-CA"/>
              </w:rPr>
              <w:t xml:space="preserve"> </w:t>
            </w:r>
          </w:p>
          <w:p w:rsidR="00536365" w:rsidRPr="000950E4" w:rsidRDefault="00536365" w:rsidP="005F522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tc>
      </w:tr>
      <w:tr w:rsidR="00536365" w:rsidRPr="00DA6C5D" w:rsidTr="005F522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Pr="000950E4" w:rsidRDefault="00536365" w:rsidP="00536365">
            <w:pP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536365" w:rsidRPr="000950E4" w:rsidRDefault="00536365" w:rsidP="00536365">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11</w:t>
            </w:r>
          </w:p>
        </w:tc>
        <w:tc>
          <w:tcPr>
            <w:tcW w:w="6298" w:type="dxa"/>
            <w:tcBorders>
              <w:left w:val="single" w:sz="8" w:space="0" w:color="000000" w:themeColor="text1"/>
              <w:right w:val="single" w:sz="8" w:space="0" w:color="000000" w:themeColor="text1"/>
            </w:tcBorders>
            <w:vAlign w:val="center"/>
          </w:tcPr>
          <w:p w:rsidR="00413B04" w:rsidRDefault="00413B04" w:rsidP="005F5222">
            <w:pPr>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en-CA"/>
              </w:rPr>
            </w:pPr>
            <w:r w:rsidRPr="00AE17A9">
              <w:rPr>
                <w:rFonts w:cs="Arial"/>
                <w:b/>
                <w:color w:val="auto"/>
                <w:sz w:val="20"/>
                <w:szCs w:val="20"/>
                <w:lang w:val="en-CA"/>
              </w:rPr>
              <w:t>(Exam 4)</w:t>
            </w:r>
          </w:p>
          <w:p w:rsidR="00536365" w:rsidRPr="00413B04" w:rsidRDefault="00536365" w:rsidP="005F5222">
            <w:pPr>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en-CA"/>
              </w:rPr>
            </w:pPr>
            <w:r>
              <w:rPr>
                <w:rFonts w:cs="Arial"/>
                <w:color w:val="auto"/>
                <w:sz w:val="20"/>
                <w:szCs w:val="20"/>
                <w:lang w:val="en-CA"/>
              </w:rPr>
              <w:t>Pricing Decisions: Objectives, Strategies, &amp; Tactics</w:t>
            </w:r>
            <w:r>
              <w:rPr>
                <w:rFonts w:cs="Arial"/>
                <w:b/>
                <w:color w:val="auto"/>
                <w:sz w:val="20"/>
                <w:szCs w:val="20"/>
                <w:lang w:val="en-CA"/>
              </w:rPr>
              <w:t xml:space="preserve"> </w:t>
            </w:r>
          </w:p>
        </w:tc>
        <w:tc>
          <w:tcPr>
            <w:tcW w:w="1202" w:type="dxa"/>
            <w:tcBorders>
              <w:left w:val="single" w:sz="8" w:space="0" w:color="000000" w:themeColor="text1"/>
            </w:tcBorders>
            <w:vAlign w:val="center"/>
          </w:tcPr>
          <w:p w:rsidR="00413B04" w:rsidRDefault="00413B04" w:rsidP="005F5222">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
          <w:p w:rsidR="00536365" w:rsidRPr="000950E4" w:rsidRDefault="005F5222" w:rsidP="00413B04">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sidRPr="000950E4">
              <w:rPr>
                <w:rFonts w:cs="Arial"/>
                <w:color w:val="auto"/>
                <w:sz w:val="20"/>
                <w:szCs w:val="20"/>
                <w:lang w:val="en-CA"/>
              </w:rPr>
              <w:t>Ch 11</w:t>
            </w:r>
          </w:p>
        </w:tc>
      </w:tr>
      <w:tr w:rsidR="00536365" w:rsidRPr="00DA6C5D" w:rsidTr="005F5222">
        <w:trPr>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Pr="000950E4" w:rsidRDefault="00536365" w:rsidP="00536365">
            <w:pPr>
              <w:jc w:val="cente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536365" w:rsidRPr="000950E4"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18</w:t>
            </w:r>
          </w:p>
        </w:tc>
        <w:tc>
          <w:tcPr>
            <w:tcW w:w="6298" w:type="dxa"/>
            <w:tcBorders>
              <w:left w:val="single" w:sz="8" w:space="0" w:color="000000" w:themeColor="text1"/>
              <w:right w:val="single" w:sz="8" w:space="0" w:color="000000" w:themeColor="text1"/>
            </w:tcBorders>
            <w:vAlign w:val="center"/>
          </w:tcPr>
          <w:p w:rsidR="00413B04" w:rsidRDefault="00413B04" w:rsidP="005F5222">
            <w:pPr>
              <w:cnfStyle w:val="000000000000" w:firstRow="0" w:lastRow="0" w:firstColumn="0" w:lastColumn="0" w:oddVBand="0" w:evenVBand="0" w:oddHBand="0" w:evenHBand="0" w:firstRowFirstColumn="0" w:firstRowLastColumn="0" w:lastRowFirstColumn="0" w:lastRowLastColumn="0"/>
              <w:rPr>
                <w:rFonts w:cs="Arial"/>
                <w:b/>
                <w:color w:val="auto"/>
                <w:sz w:val="20"/>
                <w:szCs w:val="20"/>
                <w:lang w:val="en-CA"/>
              </w:rPr>
            </w:pPr>
            <w:r w:rsidRPr="00AE17A9">
              <w:rPr>
                <w:rFonts w:cs="Arial"/>
                <w:b/>
                <w:color w:val="auto"/>
                <w:sz w:val="20"/>
                <w:szCs w:val="20"/>
                <w:lang w:val="en-CA"/>
              </w:rPr>
              <w:t>(Exam 5)</w:t>
            </w:r>
            <w:r>
              <w:rPr>
                <w:rFonts w:cs="Arial"/>
                <w:b/>
                <w:color w:val="auto"/>
                <w:sz w:val="20"/>
                <w:szCs w:val="20"/>
                <w:lang w:val="en-CA"/>
              </w:rPr>
              <w:t xml:space="preserve">   </w:t>
            </w:r>
          </w:p>
          <w:p w:rsidR="00536365" w:rsidRPr="005F5222" w:rsidRDefault="00413B04" w:rsidP="005F5222">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IMC: Media Advertising, Social &amp; Mobile Communications</w:t>
            </w:r>
            <w:r>
              <w:rPr>
                <w:rFonts w:cs="Arial"/>
                <w:color w:val="auto"/>
                <w:sz w:val="20"/>
                <w:szCs w:val="20"/>
                <w:lang w:val="en-CA"/>
              </w:rPr>
              <w:t xml:space="preserve"> </w:t>
            </w:r>
          </w:p>
        </w:tc>
        <w:tc>
          <w:tcPr>
            <w:tcW w:w="1202" w:type="dxa"/>
            <w:tcBorders>
              <w:left w:val="single" w:sz="8" w:space="0" w:color="000000" w:themeColor="text1"/>
            </w:tcBorders>
            <w:vAlign w:val="center"/>
          </w:tcPr>
          <w:p w:rsidR="00413B04" w:rsidRDefault="00413B04" w:rsidP="005F522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p w:rsidR="00536365" w:rsidRPr="000950E4" w:rsidRDefault="00413B04" w:rsidP="00413B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sidRPr="000950E4">
              <w:rPr>
                <w:rFonts w:cs="Arial"/>
                <w:color w:val="auto"/>
                <w:sz w:val="20"/>
                <w:szCs w:val="20"/>
                <w:lang w:val="en-CA"/>
              </w:rPr>
              <w:t>Ch 14</w:t>
            </w:r>
          </w:p>
        </w:tc>
      </w:tr>
      <w:tr w:rsidR="00536365" w:rsidRPr="00DA6C5D" w:rsidTr="005F522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Pr="000950E4" w:rsidRDefault="00536365" w:rsidP="00536365">
            <w:pPr>
              <w:jc w:val="cente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536365" w:rsidRPr="000950E4" w:rsidRDefault="00536365" w:rsidP="00536365">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25</w:t>
            </w:r>
          </w:p>
        </w:tc>
        <w:tc>
          <w:tcPr>
            <w:tcW w:w="6298" w:type="dxa"/>
            <w:tcBorders>
              <w:left w:val="single" w:sz="8" w:space="0" w:color="000000" w:themeColor="text1"/>
              <w:right w:val="single" w:sz="8" w:space="0" w:color="000000" w:themeColor="text1"/>
            </w:tcBorders>
            <w:vAlign w:val="center"/>
          </w:tcPr>
          <w:p w:rsidR="00413B04" w:rsidRDefault="00413B04" w:rsidP="00536365">
            <w:pPr>
              <w:pStyle w:val="Default"/>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en-CA"/>
              </w:rPr>
            </w:pPr>
            <w:r>
              <w:rPr>
                <w:rFonts w:cs="Arial"/>
                <w:color w:val="auto"/>
                <w:sz w:val="20"/>
                <w:szCs w:val="20"/>
                <w:lang w:val="en-CA"/>
              </w:rPr>
              <w:t>IMC: Sales Promotion, PR, &amp; Personal Selling</w:t>
            </w:r>
            <w:r>
              <w:rPr>
                <w:rFonts w:cs="Arial"/>
                <w:b/>
                <w:color w:val="auto"/>
                <w:sz w:val="20"/>
                <w:szCs w:val="20"/>
                <w:lang w:val="en-CA"/>
              </w:rPr>
              <w:t xml:space="preserve"> </w:t>
            </w:r>
          </w:p>
          <w:p w:rsidR="005F5222" w:rsidRDefault="005F5222" w:rsidP="00536365">
            <w:pPr>
              <w:pStyle w:val="Default"/>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en-CA"/>
              </w:rPr>
            </w:pPr>
            <w:r>
              <w:rPr>
                <w:rFonts w:cs="Arial"/>
                <w:b/>
                <w:color w:val="auto"/>
                <w:sz w:val="20"/>
                <w:szCs w:val="20"/>
                <w:lang w:val="en-CA"/>
              </w:rPr>
              <w:t xml:space="preserve">GUEST SPEAKER </w:t>
            </w:r>
            <w:r w:rsidRPr="005F5222">
              <w:rPr>
                <w:rFonts w:cs="Arial"/>
                <w:color w:val="auto"/>
                <w:sz w:val="20"/>
                <w:szCs w:val="20"/>
                <w:lang w:val="en-CA"/>
              </w:rPr>
              <w:t>(attendance mandatory)</w:t>
            </w:r>
            <w:r w:rsidRPr="00AE17A9">
              <w:rPr>
                <w:rFonts w:cs="Arial"/>
                <w:b/>
                <w:color w:val="auto"/>
                <w:sz w:val="20"/>
                <w:szCs w:val="20"/>
                <w:lang w:val="en-CA"/>
              </w:rPr>
              <w:t xml:space="preserve"> </w:t>
            </w:r>
          </w:p>
          <w:p w:rsidR="00536365" w:rsidRPr="000950E4" w:rsidRDefault="00536365" w:rsidP="005F5222">
            <w:pPr>
              <w:pStyle w:val="Default"/>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sidRPr="005F5222">
              <w:rPr>
                <w:rFonts w:cs="Arial"/>
                <w:b/>
                <w:i/>
                <w:color w:val="auto"/>
                <w:sz w:val="20"/>
                <w:szCs w:val="20"/>
                <w:lang w:val="en-CA"/>
              </w:rPr>
              <w:t>Project Part 3 (Promotions)</w:t>
            </w:r>
            <w:r w:rsidR="005F5222" w:rsidRPr="005F5222">
              <w:rPr>
                <w:rFonts w:cs="Arial"/>
                <w:b/>
                <w:i/>
                <w:color w:val="auto"/>
                <w:sz w:val="20"/>
                <w:szCs w:val="20"/>
                <w:lang w:val="en-CA"/>
              </w:rPr>
              <w:t xml:space="preserve"> Due</w:t>
            </w:r>
          </w:p>
        </w:tc>
        <w:tc>
          <w:tcPr>
            <w:tcW w:w="1202" w:type="dxa"/>
            <w:tcBorders>
              <w:left w:val="single" w:sz="8" w:space="0" w:color="000000" w:themeColor="text1"/>
            </w:tcBorders>
            <w:vAlign w:val="center"/>
          </w:tcPr>
          <w:p w:rsidR="00413B04" w:rsidRDefault="00413B04" w:rsidP="00413B04">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sidRPr="000950E4">
              <w:rPr>
                <w:rFonts w:cs="Arial"/>
                <w:color w:val="auto"/>
                <w:sz w:val="20"/>
                <w:szCs w:val="20"/>
                <w:lang w:val="en-CA"/>
              </w:rPr>
              <w:t>Ch 15</w:t>
            </w:r>
          </w:p>
          <w:p w:rsidR="00413B04" w:rsidRDefault="00413B04" w:rsidP="00413B04">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
          <w:p w:rsidR="00536365" w:rsidRPr="000950E4" w:rsidRDefault="00536365" w:rsidP="005F5222">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
        </w:tc>
      </w:tr>
      <w:tr w:rsidR="00536365" w:rsidRPr="00DA6C5D" w:rsidTr="005F5222">
        <w:trPr>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Default="00536365" w:rsidP="00536365">
            <w:pPr>
              <w:jc w:val="center"/>
              <w:rPr>
                <w:rFonts w:cs="Arial"/>
                <w:b w:val="0"/>
                <w:color w:val="auto"/>
                <w:sz w:val="20"/>
                <w:szCs w:val="20"/>
                <w:lang w:val="en-CA"/>
              </w:rPr>
            </w:pPr>
            <w:r>
              <w:rPr>
                <w:rFonts w:cs="Arial"/>
                <w:b w:val="0"/>
                <w:color w:val="auto"/>
                <w:sz w:val="20"/>
                <w:szCs w:val="20"/>
                <w:lang w:val="en-CA"/>
              </w:rPr>
              <w:t>Apr.</w:t>
            </w:r>
          </w:p>
          <w:p w:rsidR="00536365" w:rsidRPr="000950E4" w:rsidRDefault="00536365" w:rsidP="00536365">
            <w:pPr>
              <w:jc w:val="cente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536365"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1</w:t>
            </w:r>
          </w:p>
          <w:p w:rsidR="00536365" w:rsidRPr="000950E4"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tc>
        <w:tc>
          <w:tcPr>
            <w:tcW w:w="6298" w:type="dxa"/>
            <w:tcBorders>
              <w:left w:val="single" w:sz="8" w:space="0" w:color="000000" w:themeColor="text1"/>
              <w:right w:val="single" w:sz="8" w:space="0" w:color="000000" w:themeColor="text1"/>
            </w:tcBorders>
            <w:vAlign w:val="center"/>
          </w:tcPr>
          <w:p w:rsidR="00413B04" w:rsidRDefault="00413B04" w:rsidP="00413B04">
            <w:pPr>
              <w:cnfStyle w:val="000000000000" w:firstRow="0" w:lastRow="0" w:firstColumn="0" w:lastColumn="0" w:oddVBand="0" w:evenVBand="0" w:oddHBand="0" w:evenHBand="0" w:firstRowFirstColumn="0" w:firstRowLastColumn="0" w:lastRowFirstColumn="0" w:lastRowLastColumn="0"/>
              <w:rPr>
                <w:rFonts w:cs="Arial"/>
                <w:b/>
                <w:color w:val="auto"/>
                <w:sz w:val="20"/>
                <w:szCs w:val="20"/>
                <w:lang w:val="en-CA"/>
              </w:rPr>
            </w:pPr>
            <w:r>
              <w:rPr>
                <w:rFonts w:cs="Arial"/>
                <w:b/>
                <w:color w:val="auto"/>
                <w:sz w:val="20"/>
                <w:szCs w:val="20"/>
                <w:lang w:val="en-CA"/>
              </w:rPr>
              <w:t>(Exam 6)</w:t>
            </w:r>
            <w:bookmarkStart w:id="0" w:name="_GoBack"/>
            <w:bookmarkEnd w:id="0"/>
          </w:p>
          <w:p w:rsidR="00536365" w:rsidRPr="000950E4" w:rsidRDefault="00536365" w:rsidP="00413B04">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b/>
                <w:color w:val="auto"/>
                <w:sz w:val="20"/>
                <w:szCs w:val="20"/>
                <w:lang w:val="en-CA"/>
              </w:rPr>
              <w:t>Project P</w:t>
            </w:r>
            <w:r w:rsidR="005F5222">
              <w:rPr>
                <w:rFonts w:cs="Arial"/>
                <w:b/>
                <w:color w:val="auto"/>
                <w:sz w:val="20"/>
                <w:szCs w:val="20"/>
                <w:lang w:val="en-CA"/>
              </w:rPr>
              <w:t>resentations P</w:t>
            </w:r>
            <w:r>
              <w:rPr>
                <w:rFonts w:cs="Arial"/>
                <w:b/>
                <w:color w:val="auto"/>
                <w:sz w:val="20"/>
                <w:szCs w:val="20"/>
                <w:lang w:val="en-CA"/>
              </w:rPr>
              <w:t xml:space="preserve">lanning </w:t>
            </w:r>
            <w:r w:rsidR="005F5222">
              <w:rPr>
                <w:rFonts w:cs="Arial"/>
                <w:b/>
                <w:color w:val="auto"/>
                <w:sz w:val="20"/>
                <w:szCs w:val="20"/>
                <w:lang w:val="en-CA"/>
              </w:rPr>
              <w:t xml:space="preserve">and </w:t>
            </w:r>
            <w:r w:rsidR="00413B04">
              <w:rPr>
                <w:rFonts w:cs="Arial"/>
                <w:b/>
                <w:color w:val="auto"/>
                <w:sz w:val="20"/>
                <w:szCs w:val="20"/>
                <w:lang w:val="en-CA"/>
              </w:rPr>
              <w:t>Work</w:t>
            </w:r>
          </w:p>
        </w:tc>
        <w:tc>
          <w:tcPr>
            <w:tcW w:w="1202" w:type="dxa"/>
            <w:tcBorders>
              <w:left w:val="single" w:sz="8" w:space="0" w:color="000000" w:themeColor="text1"/>
            </w:tcBorders>
            <w:vAlign w:val="center"/>
          </w:tcPr>
          <w:p w:rsidR="00536365" w:rsidRPr="000950E4"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tc>
      </w:tr>
      <w:tr w:rsidR="00536365" w:rsidRPr="00DA6C5D" w:rsidTr="005F522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Default="00536365" w:rsidP="00536365">
            <w:pPr>
              <w:jc w:val="center"/>
              <w:rPr>
                <w:rFonts w:cs="Arial"/>
              </w:rPr>
            </w:pPr>
          </w:p>
        </w:tc>
        <w:tc>
          <w:tcPr>
            <w:tcW w:w="1064" w:type="dxa"/>
            <w:tcBorders>
              <w:left w:val="single" w:sz="8" w:space="0" w:color="000000" w:themeColor="text1"/>
              <w:right w:val="single" w:sz="8" w:space="0" w:color="000000" w:themeColor="text1"/>
            </w:tcBorders>
            <w:vAlign w:val="center"/>
          </w:tcPr>
          <w:p w:rsidR="00536365" w:rsidRDefault="00536365" w:rsidP="005363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8</w:t>
            </w:r>
          </w:p>
        </w:tc>
        <w:tc>
          <w:tcPr>
            <w:tcW w:w="6298" w:type="dxa"/>
            <w:tcBorders>
              <w:left w:val="single" w:sz="8" w:space="0" w:color="000000" w:themeColor="text1"/>
              <w:right w:val="single" w:sz="8" w:space="0" w:color="000000" w:themeColor="text1"/>
            </w:tcBorders>
            <w:vAlign w:val="center"/>
          </w:tcPr>
          <w:p w:rsidR="00536365" w:rsidRPr="005F5222" w:rsidRDefault="00536365" w:rsidP="00536365">
            <w:pPr>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en-CA"/>
              </w:rPr>
            </w:pPr>
            <w:r w:rsidRPr="005F5222">
              <w:rPr>
                <w:rFonts w:cs="Arial"/>
                <w:b/>
                <w:color w:val="auto"/>
                <w:sz w:val="20"/>
                <w:szCs w:val="20"/>
                <w:lang w:val="en-CA"/>
              </w:rPr>
              <w:t>Student Presentations (both classes)</w:t>
            </w:r>
          </w:p>
          <w:p w:rsidR="00536365" w:rsidRPr="00536365" w:rsidRDefault="00536365" w:rsidP="00536365">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Attendance mandatory</w:t>
            </w:r>
          </w:p>
        </w:tc>
        <w:tc>
          <w:tcPr>
            <w:tcW w:w="1202" w:type="dxa"/>
            <w:tcBorders>
              <w:left w:val="single" w:sz="8" w:space="0" w:color="000000" w:themeColor="text1"/>
            </w:tcBorders>
            <w:vAlign w:val="center"/>
          </w:tcPr>
          <w:p w:rsidR="00536365" w:rsidRPr="00043D16" w:rsidRDefault="00536365" w:rsidP="00536365">
            <w:pPr>
              <w:cnfStyle w:val="000000100000" w:firstRow="0" w:lastRow="0" w:firstColumn="0" w:lastColumn="0" w:oddVBand="0" w:evenVBand="0" w:oddHBand="1" w:evenHBand="0" w:firstRowFirstColumn="0" w:firstRowLastColumn="0" w:lastRowFirstColumn="0" w:lastRowLastColumn="0"/>
              <w:rPr>
                <w:rFonts w:cs="Arial"/>
                <w:sz w:val="20"/>
                <w:szCs w:val="20"/>
                <w:lang w:val="en-CA"/>
              </w:rPr>
            </w:pPr>
          </w:p>
        </w:tc>
      </w:tr>
      <w:tr w:rsidR="00536365" w:rsidRPr="00DA6C5D" w:rsidTr="005F5222">
        <w:trPr>
          <w:trHeight w:val="513"/>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Default="00536365" w:rsidP="00536365">
            <w:pPr>
              <w:jc w:val="center"/>
              <w:rPr>
                <w:rFonts w:cs="Arial"/>
                <w:b w:val="0"/>
              </w:rPr>
            </w:pPr>
            <w:r>
              <w:rPr>
                <w:rFonts w:cs="Arial"/>
                <w:b w:val="0"/>
              </w:rPr>
              <w:t>Apr</w:t>
            </w:r>
          </w:p>
        </w:tc>
        <w:tc>
          <w:tcPr>
            <w:tcW w:w="1064" w:type="dxa"/>
            <w:tcBorders>
              <w:left w:val="single" w:sz="8" w:space="0" w:color="000000" w:themeColor="text1"/>
              <w:right w:val="single" w:sz="8" w:space="0" w:color="000000" w:themeColor="text1"/>
            </w:tcBorders>
            <w:vAlign w:val="center"/>
          </w:tcPr>
          <w:p w:rsidR="00536365"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15-29</w:t>
            </w:r>
          </w:p>
        </w:tc>
        <w:tc>
          <w:tcPr>
            <w:tcW w:w="6298" w:type="dxa"/>
            <w:tcBorders>
              <w:left w:val="single" w:sz="8" w:space="0" w:color="000000" w:themeColor="text1"/>
              <w:right w:val="single" w:sz="8" w:space="0" w:color="000000" w:themeColor="text1"/>
            </w:tcBorders>
            <w:vAlign w:val="center"/>
          </w:tcPr>
          <w:p w:rsidR="00536365" w:rsidRPr="00043D16" w:rsidRDefault="00536365" w:rsidP="0053636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rPr>
              <w:t>NO FINAL EXAM</w:t>
            </w:r>
          </w:p>
        </w:tc>
        <w:tc>
          <w:tcPr>
            <w:tcW w:w="1202" w:type="dxa"/>
            <w:tcBorders>
              <w:left w:val="single" w:sz="8" w:space="0" w:color="000000" w:themeColor="text1"/>
            </w:tcBorders>
            <w:vAlign w:val="center"/>
          </w:tcPr>
          <w:p w:rsidR="00536365" w:rsidRPr="00043D16" w:rsidRDefault="00536365" w:rsidP="0053636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tc>
      </w:tr>
    </w:tbl>
    <w:p w:rsidR="0091010F" w:rsidRPr="00DA6C5D" w:rsidRDefault="0091010F" w:rsidP="00881F82">
      <w:pPr>
        <w:spacing w:after="0"/>
        <w:rPr>
          <w:rFonts w:cs="Arial"/>
          <w:lang w:val="en-CA"/>
        </w:rPr>
      </w:pPr>
    </w:p>
    <w:p w:rsidR="0091010F" w:rsidRPr="00E33649" w:rsidRDefault="00861B4B" w:rsidP="00881F82">
      <w:pPr>
        <w:spacing w:after="0"/>
        <w:rPr>
          <w:lang w:val="en-CA"/>
        </w:rPr>
        <w:sectPr w:rsidR="0091010F" w:rsidRPr="00E33649" w:rsidSect="00833379">
          <w:pgSz w:w="12240" w:h="15840" w:code="1"/>
          <w:pgMar w:top="1440" w:right="1440" w:bottom="720" w:left="1440" w:header="720" w:footer="432" w:gutter="0"/>
          <w:cols w:space="720"/>
          <w:docGrid w:linePitch="299"/>
        </w:sectPr>
      </w:pPr>
      <w:r>
        <w:rPr>
          <w:lang w:val="en-CA"/>
        </w:rPr>
        <w:t>Thi</w:t>
      </w:r>
      <w:r w:rsidR="00DA31E0">
        <w:rPr>
          <w:lang w:val="en-CA"/>
        </w:rPr>
        <w:t xml:space="preserve">s outline is a guideline only. </w:t>
      </w:r>
      <w:r>
        <w:rPr>
          <w:lang w:val="en-CA"/>
        </w:rPr>
        <w:t>It is subject to change by the professor.</w:t>
      </w:r>
    </w:p>
    <w:p w:rsidR="000D3A30" w:rsidRPr="00E33649" w:rsidRDefault="000D3A30" w:rsidP="000D3A30">
      <w:pPr>
        <w:pBdr>
          <w:bottom w:val="single" w:sz="4" w:space="1" w:color="auto"/>
        </w:pBdr>
        <w:spacing w:after="0" w:line="240" w:lineRule="auto"/>
        <w:rPr>
          <w:rFonts w:eastAsia="Times New Roman" w:cs="Arial"/>
          <w:b/>
          <w:sz w:val="20"/>
          <w:szCs w:val="20"/>
          <w:lang w:val="en-CA"/>
        </w:rPr>
      </w:pPr>
      <w:r w:rsidRPr="00E33649">
        <w:rPr>
          <w:rFonts w:eastAsia="Times New Roman" w:cs="Arial"/>
          <w:b/>
          <w:sz w:val="20"/>
          <w:szCs w:val="20"/>
          <w:lang w:val="en-CA"/>
        </w:rPr>
        <w:lastRenderedPageBreak/>
        <w:t>SKILLS ACROSS THE BUSINESS CURRICULUM</w:t>
      </w:r>
    </w:p>
    <w:p w:rsidR="000D3A30" w:rsidRPr="00E33649" w:rsidRDefault="000D3A30" w:rsidP="000D3A30">
      <w:pPr>
        <w:suppressAutoHyphens/>
        <w:spacing w:after="0" w:line="240" w:lineRule="auto"/>
        <w:rPr>
          <w:rFonts w:eastAsia="Times New Roman" w:cs="Arial"/>
          <w:sz w:val="20"/>
          <w:szCs w:val="20"/>
          <w:lang w:val="en-CA"/>
        </w:rPr>
      </w:pPr>
    </w:p>
    <w:p w:rsidR="000D3A30" w:rsidRPr="00E33649" w:rsidRDefault="000D3A30" w:rsidP="000D3A30">
      <w:pPr>
        <w:spacing w:after="0" w:line="240" w:lineRule="auto"/>
        <w:jc w:val="both"/>
        <w:rPr>
          <w:rFonts w:eastAsia="Times New Roman" w:cs="Arial"/>
          <w:sz w:val="20"/>
          <w:szCs w:val="20"/>
          <w:lang w:val="en-CA"/>
        </w:rPr>
      </w:pPr>
      <w:r w:rsidRPr="00E33649">
        <w:rPr>
          <w:rFonts w:eastAsia="Times New Roman" w:cs="Arial"/>
          <w:sz w:val="20"/>
          <w:szCs w:val="20"/>
          <w:lang w:val="en-CA"/>
        </w:rPr>
        <w:t>The Okanagan School of Business promotes core skills across the curriculum. These skills include reading, written and oral communications, computers, small business, and academic standards of ethics, honesty and integrity.</w:t>
      </w:r>
    </w:p>
    <w:p w:rsidR="000D3A30" w:rsidRPr="00E33649" w:rsidRDefault="000D3A30" w:rsidP="000D3A30">
      <w:pPr>
        <w:suppressAutoHyphens/>
        <w:spacing w:after="0" w:line="240" w:lineRule="auto"/>
        <w:rPr>
          <w:rFonts w:eastAsia="Times New Roman" w:cs="Arial"/>
          <w:sz w:val="20"/>
          <w:szCs w:val="20"/>
          <w:lang w:val="en-CA"/>
        </w:rPr>
      </w:pPr>
    </w:p>
    <w:p w:rsidR="000D3A30" w:rsidRPr="00E33649" w:rsidRDefault="000D3A30" w:rsidP="000D3A30">
      <w:pPr>
        <w:pBdr>
          <w:bottom w:val="single" w:sz="4" w:space="1" w:color="auto"/>
        </w:pBdr>
        <w:spacing w:after="0" w:line="240" w:lineRule="auto"/>
        <w:rPr>
          <w:rFonts w:eastAsia="Times New Roman" w:cs="Arial"/>
          <w:b/>
          <w:sz w:val="20"/>
          <w:szCs w:val="20"/>
          <w:lang w:val="en-CA"/>
        </w:rPr>
      </w:pPr>
      <w:r w:rsidRPr="00E33649">
        <w:rPr>
          <w:rFonts w:eastAsia="Times New Roman" w:cs="Arial"/>
          <w:b/>
          <w:sz w:val="20"/>
          <w:szCs w:val="20"/>
          <w:lang w:val="en-CA"/>
        </w:rPr>
        <w:t>STUDENT CONDUCT AND ACADEMIC HONESTY</w:t>
      </w:r>
    </w:p>
    <w:p w:rsidR="000D3A30" w:rsidRPr="00E33649" w:rsidRDefault="000D3A30" w:rsidP="000D3A30">
      <w:pPr>
        <w:suppressAutoHyphens/>
        <w:spacing w:after="0" w:line="240" w:lineRule="auto"/>
        <w:rPr>
          <w:rFonts w:eastAsia="Times New Roman" w:cs="Arial"/>
          <w:sz w:val="20"/>
          <w:szCs w:val="20"/>
          <w:lang w:val="en-CA"/>
        </w:rPr>
      </w:pPr>
    </w:p>
    <w:p w:rsidR="000D3A30" w:rsidRPr="00E33649" w:rsidRDefault="000D3A30" w:rsidP="000D3A30">
      <w:pPr>
        <w:spacing w:after="0" w:line="240" w:lineRule="auto"/>
        <w:rPr>
          <w:rFonts w:eastAsia="Times New Roman" w:cs="Arial"/>
          <w:b/>
          <w:sz w:val="20"/>
          <w:szCs w:val="20"/>
          <w:lang w:val="en-CA"/>
        </w:rPr>
      </w:pPr>
      <w:r w:rsidRPr="00E33649">
        <w:rPr>
          <w:rFonts w:eastAsia="Times New Roman" w:cs="Arial"/>
          <w:b/>
          <w:sz w:val="20"/>
          <w:szCs w:val="20"/>
          <w:lang w:val="en-CA"/>
        </w:rPr>
        <w:t>What is the Disruption of Instructional Activities?</w:t>
      </w:r>
    </w:p>
    <w:p w:rsidR="000D3A30" w:rsidRPr="00E33649" w:rsidRDefault="000D3A30" w:rsidP="000D3A30">
      <w:pPr>
        <w:suppressAutoHyphens/>
        <w:spacing w:after="0" w:line="240" w:lineRule="auto"/>
        <w:jc w:val="both"/>
        <w:rPr>
          <w:rFonts w:eastAsia="Times New Roman" w:cs="Arial"/>
          <w:sz w:val="20"/>
          <w:szCs w:val="20"/>
          <w:lang w:val="en-CA"/>
        </w:rPr>
      </w:pPr>
      <w:r w:rsidRPr="00E33649">
        <w:rPr>
          <w:rFonts w:eastAsia="Times New Roman" w:cs="Arial"/>
          <w:sz w:val="20"/>
          <w:szCs w:val="20"/>
          <w:lang w:val="en-CA"/>
        </w:rPr>
        <w:t>At Okanagan College (OC), disruption of instructional activities includes student “conduct which interferes with examinations, lectures, seminars, tutorials, group meetings, other related activities, and with students using the study facilities of OC”, as well as conduct that leads to property damage, assault, discrimination, harassment and fraud. Penalties for disruption of instructional activities include a range of sanctions from a warning and/or a failing grade on an assignment, examination or course to suspension from OC.</w:t>
      </w:r>
    </w:p>
    <w:p w:rsidR="000D3A30" w:rsidRPr="00E33649" w:rsidRDefault="000D3A30" w:rsidP="000D3A30">
      <w:pPr>
        <w:suppressAutoHyphens/>
        <w:spacing w:after="0" w:line="240" w:lineRule="auto"/>
        <w:jc w:val="both"/>
        <w:rPr>
          <w:rFonts w:eastAsia="Times New Roman" w:cs="Arial"/>
          <w:sz w:val="20"/>
          <w:szCs w:val="20"/>
          <w:lang w:val="en-CA"/>
        </w:rPr>
      </w:pPr>
    </w:p>
    <w:p w:rsidR="000D3A30" w:rsidRPr="00E33649" w:rsidRDefault="000D3A30" w:rsidP="000D3A30">
      <w:pPr>
        <w:spacing w:after="0" w:line="240" w:lineRule="auto"/>
        <w:rPr>
          <w:rFonts w:eastAsia="Times New Roman" w:cs="Arial"/>
          <w:b/>
          <w:sz w:val="20"/>
          <w:szCs w:val="20"/>
          <w:lang w:val="en-CA"/>
        </w:rPr>
      </w:pPr>
      <w:r w:rsidRPr="00E33649">
        <w:rPr>
          <w:rFonts w:eastAsia="Times New Roman" w:cs="Arial"/>
          <w:b/>
          <w:sz w:val="20"/>
          <w:szCs w:val="20"/>
          <w:lang w:val="en-CA"/>
        </w:rPr>
        <w:t>What is Cheating?</w:t>
      </w:r>
    </w:p>
    <w:p w:rsidR="000D3A30" w:rsidRPr="00E33649" w:rsidRDefault="000D3A30" w:rsidP="000D3A30">
      <w:pPr>
        <w:suppressAutoHyphens/>
        <w:spacing w:after="0" w:line="240" w:lineRule="auto"/>
        <w:jc w:val="both"/>
        <w:rPr>
          <w:rFonts w:eastAsia="Times New Roman" w:cs="Arial"/>
          <w:sz w:val="20"/>
          <w:szCs w:val="20"/>
          <w:lang w:val="en-CA"/>
        </w:rPr>
      </w:pPr>
      <w:r w:rsidRPr="00E33649">
        <w:rPr>
          <w:rFonts w:eastAsia="Times New Roman" w:cs="Arial"/>
          <w:sz w:val="20"/>
          <w:szCs w:val="20"/>
          <w:lang w:val="en-CA"/>
        </w:rPr>
        <w:t xml:space="preserve">“Cheating includes but is not limited to dishonest or attempted dishonest conduct during tests or examinations in which the use is made of books, notes, diagrams or other aids excluding those authorized by the examiner. It includes communicating with others for the purpose of obtaining information, copying from the work of others and purposely exposing or conveying information to other students who are taking the test or examination.” </w:t>
      </w:r>
    </w:p>
    <w:p w:rsidR="000D3A30" w:rsidRPr="00E33649" w:rsidRDefault="000D3A30" w:rsidP="000D3A30">
      <w:pPr>
        <w:suppressAutoHyphens/>
        <w:spacing w:before="60" w:after="0" w:line="240" w:lineRule="auto"/>
        <w:jc w:val="both"/>
        <w:rPr>
          <w:rFonts w:eastAsia="Times New Roman" w:cs="Arial"/>
          <w:sz w:val="20"/>
          <w:szCs w:val="20"/>
          <w:lang w:val="en-CA"/>
        </w:rPr>
      </w:pPr>
      <w:r w:rsidRPr="00E33649">
        <w:rPr>
          <w:rFonts w:eastAsia="Times New Roman" w:cs="Arial"/>
          <w:sz w:val="20"/>
          <w:szCs w:val="20"/>
          <w:lang w:val="en-CA"/>
        </w:rPr>
        <w:t>Students must submit independently written work. Students may not write joint or collaborative assignments with other students unless the instructor approves it in advance as a group/team project. Students who share their work with other students are equally involved in cheating.</w:t>
      </w:r>
    </w:p>
    <w:p w:rsidR="000D3A30" w:rsidRPr="00E33649" w:rsidRDefault="000D3A30" w:rsidP="000D3A30">
      <w:pPr>
        <w:suppressAutoHyphens/>
        <w:spacing w:after="0" w:line="240" w:lineRule="auto"/>
        <w:rPr>
          <w:rFonts w:eastAsia="Times New Roman" w:cs="Arial"/>
          <w:sz w:val="20"/>
          <w:szCs w:val="20"/>
          <w:lang w:val="en-CA"/>
        </w:rPr>
      </w:pPr>
    </w:p>
    <w:p w:rsidR="000D3A30" w:rsidRPr="00E33649" w:rsidRDefault="000D3A30" w:rsidP="000D3A30">
      <w:pPr>
        <w:spacing w:after="0" w:line="240" w:lineRule="auto"/>
        <w:rPr>
          <w:rFonts w:eastAsia="Times New Roman" w:cs="Arial"/>
          <w:b/>
          <w:sz w:val="20"/>
          <w:szCs w:val="20"/>
          <w:lang w:val="en-CA"/>
        </w:rPr>
      </w:pPr>
      <w:r w:rsidRPr="00E33649">
        <w:rPr>
          <w:rFonts w:eastAsia="Times New Roman" w:cs="Arial"/>
          <w:b/>
          <w:sz w:val="20"/>
          <w:szCs w:val="20"/>
          <w:lang w:val="en-CA"/>
        </w:rPr>
        <w:t>What is Plagiarism?</w:t>
      </w:r>
    </w:p>
    <w:p w:rsidR="000D3A30" w:rsidRPr="00E33649" w:rsidRDefault="000D3A30" w:rsidP="000D3A30">
      <w:pPr>
        <w:suppressAutoHyphens/>
        <w:spacing w:after="0" w:line="240" w:lineRule="auto"/>
        <w:jc w:val="both"/>
        <w:rPr>
          <w:rFonts w:eastAsia="Times New Roman" w:cs="Arial"/>
          <w:sz w:val="20"/>
          <w:szCs w:val="20"/>
          <w:lang w:val="en-CA"/>
        </w:rPr>
      </w:pPr>
      <w:r w:rsidRPr="00E33649">
        <w:rPr>
          <w:rFonts w:eastAsia="Times New Roman" w:cs="Arial"/>
          <w:sz w:val="20"/>
          <w:szCs w:val="20"/>
          <w:lang w:val="en-CA"/>
        </w:rPr>
        <w:t>Plagiarism is defined as “the presentation of another person’s work or ideas without proper or complete acknowledgement.” It is the serious academic offence of reproducing someone else’s work, including words, ideas and media, without permission for course credit towards a certificate, diploma, degree and/or professional designation. The defining characteristic is that the work is not yours.</w:t>
      </w:r>
    </w:p>
    <w:p w:rsidR="000D3A30" w:rsidRPr="00E33649" w:rsidRDefault="000D3A30" w:rsidP="000D3A30">
      <w:pPr>
        <w:suppressAutoHyphens/>
        <w:spacing w:before="60" w:after="0" w:line="240" w:lineRule="auto"/>
        <w:jc w:val="both"/>
        <w:rPr>
          <w:rFonts w:eastAsia="Times New Roman" w:cs="Arial"/>
          <w:sz w:val="20"/>
          <w:szCs w:val="20"/>
          <w:lang w:val="en-CA"/>
        </w:rPr>
      </w:pPr>
      <w:r w:rsidRPr="00E33649">
        <w:rPr>
          <w:rFonts w:eastAsia="Times New Roman" w:cs="Arial"/>
          <w:sz w:val="20"/>
          <w:szCs w:val="20"/>
          <w:lang w:val="en-CA"/>
        </w:rPr>
        <w:t>“Intentional plagiarism is the deliberate presentation of another’s work or ideas as one’s own.” Intentional plagiarism can be a copy of material from a journal article, a book chapter, data from the Internet, another student, work submitted for credit in another course or from other sources.</w:t>
      </w:r>
    </w:p>
    <w:p w:rsidR="000D3A30" w:rsidRPr="00E33649" w:rsidRDefault="000D3A30" w:rsidP="000D3A30">
      <w:pPr>
        <w:suppressAutoHyphens/>
        <w:spacing w:before="60" w:after="0" w:line="240" w:lineRule="auto"/>
        <w:jc w:val="both"/>
        <w:rPr>
          <w:rFonts w:eastAsia="Times New Roman" w:cs="Arial"/>
          <w:sz w:val="20"/>
          <w:szCs w:val="20"/>
          <w:lang w:val="en-CA"/>
        </w:rPr>
      </w:pPr>
      <w:r w:rsidRPr="00E33649">
        <w:rPr>
          <w:rFonts w:eastAsia="Times New Roman" w:cs="Arial"/>
          <w:sz w:val="20"/>
          <w:szCs w:val="20"/>
          <w:lang w:val="en-CA"/>
        </w:rPr>
        <w:t xml:space="preserve">“Unintentional plagiarism is the inadvertent presentation of another’s work or ideas without proper acknowledgement because of poor or inadequate practices. Unintentional plagiarism is a failure of scholarship; intentional plagiarism is an act of deceit.” </w:t>
      </w:r>
    </w:p>
    <w:p w:rsidR="000D3A30" w:rsidRPr="00E33649" w:rsidRDefault="000D3A30" w:rsidP="000D3A30">
      <w:pPr>
        <w:suppressAutoHyphens/>
        <w:spacing w:after="0" w:line="240" w:lineRule="auto"/>
        <w:rPr>
          <w:rFonts w:eastAsia="Times New Roman" w:cs="Arial"/>
          <w:sz w:val="20"/>
          <w:szCs w:val="20"/>
          <w:lang w:val="en-CA"/>
        </w:rPr>
      </w:pPr>
    </w:p>
    <w:p w:rsidR="000D3A30" w:rsidRPr="00E33649" w:rsidRDefault="000D3A30" w:rsidP="000D3A30">
      <w:pPr>
        <w:spacing w:after="0" w:line="240" w:lineRule="auto"/>
        <w:rPr>
          <w:rFonts w:eastAsia="Times New Roman" w:cs="Arial"/>
          <w:b/>
          <w:sz w:val="20"/>
          <w:szCs w:val="20"/>
          <w:lang w:val="en-CA"/>
        </w:rPr>
      </w:pPr>
      <w:r w:rsidRPr="00E33649">
        <w:rPr>
          <w:rFonts w:eastAsia="Times New Roman" w:cs="Arial"/>
          <w:b/>
          <w:sz w:val="20"/>
          <w:szCs w:val="20"/>
          <w:lang w:val="en-CA"/>
        </w:rPr>
        <w:t>What are the Students’ Responsibilities to Avoid Plagiarism?</w:t>
      </w:r>
    </w:p>
    <w:p w:rsidR="000D3A30" w:rsidRPr="00E33649" w:rsidRDefault="000D3A30" w:rsidP="000D3A30">
      <w:pPr>
        <w:spacing w:after="0" w:line="240" w:lineRule="auto"/>
        <w:jc w:val="both"/>
        <w:rPr>
          <w:rFonts w:eastAsia="Times New Roman" w:cs="Arial"/>
          <w:sz w:val="20"/>
          <w:szCs w:val="20"/>
          <w:lang w:val="en-CA"/>
        </w:rPr>
      </w:pPr>
      <w:r w:rsidRPr="00E33649">
        <w:rPr>
          <w:rFonts w:eastAsia="Times New Roman" w:cs="Arial"/>
          <w:sz w:val="20"/>
          <w:szCs w:val="20"/>
          <w:lang w:val="en-CA"/>
        </w:rPr>
        <w:t xml:space="preserve">Students have a responsibility to read the OC Plagiarism Policy and Procedures outlined in the OC calendar, which is available in online format </w:t>
      </w:r>
      <w:hyperlink r:id="rId19" w:history="1">
        <w:r w:rsidRPr="00E33649">
          <w:rPr>
            <w:rFonts w:eastAsia="Times New Roman" w:cs="Arial"/>
            <w:color w:val="0000FF"/>
            <w:sz w:val="20"/>
            <w:szCs w:val="20"/>
            <w:u w:val="single"/>
            <w:lang w:val="en-CA"/>
          </w:rPr>
          <w:t>www.okanagan.bc.ca</w:t>
        </w:r>
      </w:hyperlink>
      <w:r w:rsidRPr="00E33649">
        <w:rPr>
          <w:rFonts w:eastAsia="Times New Roman" w:cs="Arial"/>
          <w:sz w:val="20"/>
          <w:szCs w:val="20"/>
          <w:lang w:val="en-CA"/>
        </w:rPr>
        <w:t xml:space="preserve">. Students must acknowledge the sources of information used on all their assignments. This usually involves putting the authors’ name and the year of publication in parentheses after the </w:t>
      </w:r>
      <w:r w:rsidRPr="00E33649">
        <w:rPr>
          <w:rFonts w:eastAsia="Times New Roman" w:cs="Arial"/>
          <w:spacing w:val="-2"/>
          <w:sz w:val="20"/>
          <w:szCs w:val="20"/>
          <w:lang w:val="en-CA"/>
        </w:rPr>
        <w:t>sentence in which you used the material, then at the end of your paper</w:t>
      </w:r>
      <w:r w:rsidRPr="00E33649">
        <w:rPr>
          <w:rFonts w:eastAsia="Times New Roman" w:cs="Arial"/>
          <w:sz w:val="20"/>
          <w:szCs w:val="20"/>
          <w:lang w:val="en-CA"/>
        </w:rPr>
        <w:t>, writing out the complete references in a Reference section.</w:t>
      </w:r>
    </w:p>
    <w:p w:rsidR="000D3A30" w:rsidRPr="00E33649" w:rsidRDefault="000D3A30" w:rsidP="000D3A30">
      <w:pPr>
        <w:spacing w:before="60" w:after="0" w:line="240" w:lineRule="auto"/>
        <w:jc w:val="both"/>
        <w:rPr>
          <w:rFonts w:eastAsia="Times New Roman" w:cs="Arial"/>
          <w:sz w:val="20"/>
          <w:szCs w:val="20"/>
          <w:lang w:val="en-CA"/>
        </w:rPr>
      </w:pPr>
      <w:r w:rsidRPr="00E33649">
        <w:rPr>
          <w:rFonts w:eastAsia="Times New Roman" w:cs="Arial"/>
          <w:sz w:val="20"/>
          <w:szCs w:val="20"/>
          <w:lang w:val="en-CA"/>
        </w:rPr>
        <w:t>“Students are responsible for learning and applying the proper scholarly practices for acknowledging the work and ideas of others. Students who are unsure of what constitutes plagiarism should refer to the UBC publication “</w:t>
      </w:r>
      <w:r w:rsidRPr="00E33649">
        <w:rPr>
          <w:rFonts w:eastAsia="Times New Roman" w:cs="Arial"/>
          <w:i/>
          <w:sz w:val="20"/>
          <w:szCs w:val="20"/>
          <w:lang w:val="en-CA"/>
        </w:rPr>
        <w:t>Plagiarism Avoided; Taking Responsibility for your Work”.</w:t>
      </w:r>
      <w:r w:rsidRPr="00E33649">
        <w:rPr>
          <w:rFonts w:eastAsia="Times New Roman" w:cs="Arial"/>
          <w:sz w:val="20"/>
          <w:szCs w:val="20"/>
          <w:lang w:val="en-CA"/>
        </w:rPr>
        <w:t xml:space="preserve"> This guide is available in OC bookstores and libraries.</w:t>
      </w:r>
    </w:p>
    <w:p w:rsidR="000D3A30" w:rsidRPr="00E33649" w:rsidRDefault="000D3A30" w:rsidP="000D3A30">
      <w:pPr>
        <w:spacing w:before="60" w:after="0" w:line="240" w:lineRule="auto"/>
        <w:jc w:val="both"/>
        <w:rPr>
          <w:rFonts w:eastAsia="Times New Roman" w:cs="Arial"/>
          <w:sz w:val="20"/>
          <w:szCs w:val="20"/>
          <w:lang w:val="en-CA"/>
        </w:rPr>
      </w:pPr>
      <w:r w:rsidRPr="00E33649">
        <w:rPr>
          <w:rFonts w:eastAsia="Times New Roman" w:cs="Arial"/>
          <w:sz w:val="20"/>
          <w:szCs w:val="20"/>
          <w:lang w:val="en-CA"/>
        </w:rPr>
        <w:t xml:space="preserve">Students are expected to understand research and writing techniques and documentation styles. The Okanagan School of Business requires the use of the APA or MLA style, but suggests that students cite references using the APA guidelines (see Publication Manual of the American Psychological Association, </w:t>
      </w:r>
      <w:r w:rsidR="00045C76" w:rsidRPr="00E33649">
        <w:rPr>
          <w:rFonts w:eastAsia="Times New Roman" w:cs="Arial"/>
          <w:sz w:val="20"/>
          <w:szCs w:val="20"/>
          <w:lang w:val="en-CA"/>
        </w:rPr>
        <w:t>6</w:t>
      </w:r>
      <w:r w:rsidR="00045C76" w:rsidRPr="00E33649">
        <w:rPr>
          <w:rFonts w:eastAsia="Times New Roman" w:cs="Arial"/>
          <w:sz w:val="20"/>
          <w:szCs w:val="20"/>
          <w:vertAlign w:val="superscript"/>
          <w:lang w:val="en-CA"/>
        </w:rPr>
        <w:t>th</w:t>
      </w:r>
      <w:r w:rsidR="00045C76" w:rsidRPr="00E33649">
        <w:rPr>
          <w:rFonts w:eastAsia="Times New Roman" w:cs="Arial"/>
          <w:sz w:val="20"/>
          <w:szCs w:val="20"/>
          <w:lang w:val="en-CA"/>
        </w:rPr>
        <w:t xml:space="preserve"> edition (2009). </w:t>
      </w:r>
      <w:r w:rsidRPr="00E33649">
        <w:rPr>
          <w:rFonts w:eastAsia="Times New Roman" w:cs="Arial"/>
          <w:sz w:val="20"/>
          <w:szCs w:val="20"/>
          <w:lang w:val="en-CA"/>
        </w:rPr>
        <w:t>A copy of the APA manual is available in the reference section and also available for circulation from OC libraries. The library website has access to these two major citing styles.</w:t>
      </w:r>
    </w:p>
    <w:p w:rsidR="000D3A30" w:rsidRPr="00E33649" w:rsidRDefault="000D3A30" w:rsidP="000D3A30">
      <w:pPr>
        <w:spacing w:after="0" w:line="240" w:lineRule="auto"/>
        <w:rPr>
          <w:rFonts w:eastAsia="Times New Roman" w:cs="Arial"/>
          <w:sz w:val="20"/>
          <w:szCs w:val="20"/>
          <w:lang w:val="en-CA"/>
        </w:rPr>
      </w:pPr>
    </w:p>
    <w:p w:rsidR="000D3A30" w:rsidRPr="00E33649" w:rsidRDefault="000D3A30" w:rsidP="000D3A30">
      <w:pPr>
        <w:spacing w:after="0" w:line="240" w:lineRule="auto"/>
        <w:rPr>
          <w:rFonts w:eastAsia="Times New Roman" w:cs="Arial"/>
          <w:b/>
          <w:sz w:val="20"/>
          <w:szCs w:val="20"/>
          <w:lang w:val="en-CA"/>
        </w:rPr>
      </w:pPr>
      <w:r w:rsidRPr="00E33649">
        <w:rPr>
          <w:rFonts w:eastAsia="Times New Roman" w:cs="Arial"/>
          <w:b/>
          <w:sz w:val="20"/>
          <w:szCs w:val="20"/>
          <w:lang w:val="en-CA"/>
        </w:rPr>
        <w:t>What are the Penalties for Plagiarism and Cheating?</w:t>
      </w:r>
    </w:p>
    <w:p w:rsidR="00FC2074" w:rsidRPr="00E33649" w:rsidRDefault="000D3A30" w:rsidP="000D3A30">
      <w:pPr>
        <w:spacing w:after="0"/>
        <w:rPr>
          <w:lang w:val="en-CA"/>
        </w:rPr>
      </w:pPr>
      <w:r w:rsidRPr="00E33649">
        <w:rPr>
          <w:rFonts w:eastAsia="Times New Roman" w:cs="Arial"/>
          <w:sz w:val="20"/>
          <w:szCs w:val="20"/>
          <w:lang w:val="en-CA"/>
        </w:rPr>
        <w:t>The Okanagan School of Business does not tolerate plagiarism or cheating. All professors actively check for plagiarism and cheating and the Okanagan School of Business subscribes to an electronic plagiarism detection service. All incidents of plagiarism or cheating are reported and result in a formal letter of reprimand outlining the nature of the infraction, the evidence and the penalty. The Dean of the Okanagan School of Business and the Registrar record and monitor all instances of plagiarism and cheating. Penalties for plagiarism and cheating reflect the seriousness and circumstances of the offence and the range of penalties includes suspension from OC.</w:t>
      </w:r>
    </w:p>
    <w:sectPr w:rsidR="00FC2074" w:rsidRPr="00E33649" w:rsidSect="00833379">
      <w:headerReference w:type="default" r:id="rId20"/>
      <w:pgSz w:w="12240" w:h="15840" w:code="1"/>
      <w:pgMar w:top="720" w:right="720" w:bottom="720" w:left="72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880" w:rsidRDefault="002D6880" w:rsidP="00F34B70">
      <w:pPr>
        <w:spacing w:after="0" w:line="240" w:lineRule="auto"/>
      </w:pPr>
      <w:r>
        <w:separator/>
      </w:r>
    </w:p>
  </w:endnote>
  <w:endnote w:type="continuationSeparator" w:id="0">
    <w:p w:rsidR="002D6880" w:rsidRDefault="002D6880" w:rsidP="00F34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MyriadPro-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880" w:rsidRDefault="002D6880" w:rsidP="00484D9F">
    <w:pPr>
      <w:pStyle w:val="Footer"/>
      <w:pBdr>
        <w:top w:val="single" w:sz="4" w:space="1" w:color="auto"/>
      </w:pBdr>
    </w:pPr>
    <w:r>
      <w:tab/>
    </w:r>
    <w:r>
      <w:tab/>
    </w:r>
    <w:r w:rsidRPr="008706BD">
      <w:rPr>
        <w:sz w:val="18"/>
      </w:rPr>
      <w:t xml:space="preserve">Page | </w:t>
    </w:r>
    <w:r w:rsidRPr="008706BD">
      <w:rPr>
        <w:sz w:val="18"/>
      </w:rPr>
      <w:fldChar w:fldCharType="begin"/>
    </w:r>
    <w:r w:rsidRPr="008706BD">
      <w:rPr>
        <w:sz w:val="18"/>
      </w:rPr>
      <w:instrText xml:space="preserve"> PAGE   \* MERGEFORMAT </w:instrText>
    </w:r>
    <w:r w:rsidRPr="008706BD">
      <w:rPr>
        <w:sz w:val="18"/>
      </w:rPr>
      <w:fldChar w:fldCharType="separate"/>
    </w:r>
    <w:r w:rsidR="00413B04">
      <w:rPr>
        <w:noProof/>
        <w:sz w:val="18"/>
      </w:rPr>
      <w:t>5</w:t>
    </w:r>
    <w:r w:rsidRPr="008706BD">
      <w:rPr>
        <w:noProof/>
        <w:sz w:val="18"/>
      </w:rPr>
      <w:fldChar w:fldCharType="end"/>
    </w:r>
    <w:r w:rsidRPr="008706BD">
      <w:rPr>
        <w:sz w:val="18"/>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880" w:rsidRDefault="002D6880" w:rsidP="00F34B70">
      <w:pPr>
        <w:spacing w:after="0" w:line="240" w:lineRule="auto"/>
      </w:pPr>
      <w:r>
        <w:separator/>
      </w:r>
    </w:p>
  </w:footnote>
  <w:footnote w:type="continuationSeparator" w:id="0">
    <w:p w:rsidR="002D6880" w:rsidRDefault="002D6880" w:rsidP="00F34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880" w:rsidRPr="00FF33CF" w:rsidRDefault="002D6880" w:rsidP="00FF33CF">
    <w:pPr>
      <w:pStyle w:val="Header"/>
      <w:pBdr>
        <w:bottom w:val="single" w:sz="4" w:space="1" w:color="auto"/>
      </w:pBdr>
      <w:tabs>
        <w:tab w:val="left" w:pos="1440"/>
      </w:tabs>
      <w:rPr>
        <w:b/>
        <w:sz w:val="24"/>
      </w:rPr>
    </w:pPr>
    <w:r>
      <w:rPr>
        <w:b/>
        <w:sz w:val="24"/>
      </w:rPr>
      <w:t>BUAD 116</w:t>
    </w:r>
    <w:r w:rsidRPr="00FF33CF">
      <w:rPr>
        <w:b/>
        <w:sz w:val="24"/>
      </w:rPr>
      <w:tab/>
    </w:r>
    <w:r>
      <w:rPr>
        <w:rFonts w:ascii="MyriadPro-Bold" w:hAnsi="MyriadPro-Bold" w:cs="MyriadPro-Bold"/>
        <w:b/>
        <w:bCs/>
        <w:sz w:val="24"/>
        <w:szCs w:val="24"/>
      </w:rPr>
      <w:t>Marketing</w:t>
    </w:r>
    <w:r w:rsidRPr="00FF33CF">
      <w:rPr>
        <w:b/>
        <w:sz w:val="24"/>
      </w:rPr>
      <w:tab/>
    </w:r>
    <w:r w:rsidRPr="00FF33CF">
      <w:rPr>
        <w:b/>
        <w:sz w:val="24"/>
      </w:rPr>
      <w:tab/>
    </w:r>
    <w:r>
      <w:rPr>
        <w:b/>
        <w:sz w:val="24"/>
      </w:rPr>
      <w:t>WINTER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880" w:rsidRPr="000A3D47" w:rsidRDefault="002D6880" w:rsidP="00942157">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F3584"/>
    <w:multiLevelType w:val="hybridMultilevel"/>
    <w:tmpl w:val="1EC60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20B7C"/>
    <w:multiLevelType w:val="hybridMultilevel"/>
    <w:tmpl w:val="8130B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03FA0"/>
    <w:multiLevelType w:val="hybridMultilevel"/>
    <w:tmpl w:val="5D167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C11CFD"/>
    <w:multiLevelType w:val="hybridMultilevel"/>
    <w:tmpl w:val="91CA6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390329"/>
    <w:multiLevelType w:val="hybridMultilevel"/>
    <w:tmpl w:val="D10EA4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23710A"/>
    <w:multiLevelType w:val="hybridMultilevel"/>
    <w:tmpl w:val="A25C4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7B1D3D"/>
    <w:multiLevelType w:val="hybridMultilevel"/>
    <w:tmpl w:val="D98A4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4B53F0"/>
    <w:multiLevelType w:val="hybridMultilevel"/>
    <w:tmpl w:val="D85258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7"/>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ailMerge>
    <w:mainDocumentType w:val="formLetters"/>
    <w:dataType w:val="textFile"/>
    <w:activeRecord w:val="-1"/>
  </w:mailMerge>
  <w:defaultTabStop w:val="720"/>
  <w:drawingGridHorizontalSpacing w:val="110"/>
  <w:drawingGridVerticalSpacing w:val="299"/>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15D"/>
    <w:rsid w:val="000076E0"/>
    <w:rsid w:val="00011A0D"/>
    <w:rsid w:val="00037955"/>
    <w:rsid w:val="00043D16"/>
    <w:rsid w:val="00045804"/>
    <w:rsid w:val="00045C76"/>
    <w:rsid w:val="000464E6"/>
    <w:rsid w:val="000567F0"/>
    <w:rsid w:val="00073090"/>
    <w:rsid w:val="00074E2A"/>
    <w:rsid w:val="00081CB6"/>
    <w:rsid w:val="000825D2"/>
    <w:rsid w:val="000A2334"/>
    <w:rsid w:val="000A3D47"/>
    <w:rsid w:val="000A549A"/>
    <w:rsid w:val="000B0A72"/>
    <w:rsid w:val="000C03A5"/>
    <w:rsid w:val="000C4248"/>
    <w:rsid w:val="000D023A"/>
    <w:rsid w:val="000D13EE"/>
    <w:rsid w:val="000D3A30"/>
    <w:rsid w:val="000D45EF"/>
    <w:rsid w:val="000F0D62"/>
    <w:rsid w:val="000F196B"/>
    <w:rsid w:val="001019B4"/>
    <w:rsid w:val="00114021"/>
    <w:rsid w:val="00117327"/>
    <w:rsid w:val="00141952"/>
    <w:rsid w:val="00152010"/>
    <w:rsid w:val="001612F3"/>
    <w:rsid w:val="001655E8"/>
    <w:rsid w:val="00166C1E"/>
    <w:rsid w:val="00182255"/>
    <w:rsid w:val="00195D2C"/>
    <w:rsid w:val="001B4424"/>
    <w:rsid w:val="001B6960"/>
    <w:rsid w:val="001D2AF7"/>
    <w:rsid w:val="001F0CF9"/>
    <w:rsid w:val="001F639E"/>
    <w:rsid w:val="00230A6F"/>
    <w:rsid w:val="0024089F"/>
    <w:rsid w:val="002454C9"/>
    <w:rsid w:val="00247686"/>
    <w:rsid w:val="002520B7"/>
    <w:rsid w:val="00265DA3"/>
    <w:rsid w:val="00284A50"/>
    <w:rsid w:val="002A7168"/>
    <w:rsid w:val="002C1560"/>
    <w:rsid w:val="002D6880"/>
    <w:rsid w:val="002F0062"/>
    <w:rsid w:val="00313230"/>
    <w:rsid w:val="00323366"/>
    <w:rsid w:val="00325B0F"/>
    <w:rsid w:val="00327C5B"/>
    <w:rsid w:val="003303E2"/>
    <w:rsid w:val="00360833"/>
    <w:rsid w:val="00361717"/>
    <w:rsid w:val="00363713"/>
    <w:rsid w:val="00366879"/>
    <w:rsid w:val="00373C2A"/>
    <w:rsid w:val="00397557"/>
    <w:rsid w:val="003A4D32"/>
    <w:rsid w:val="003A5417"/>
    <w:rsid w:val="003B40E1"/>
    <w:rsid w:val="003E1273"/>
    <w:rsid w:val="003F05FB"/>
    <w:rsid w:val="00401C6C"/>
    <w:rsid w:val="00403059"/>
    <w:rsid w:val="004033C8"/>
    <w:rsid w:val="00410A64"/>
    <w:rsid w:val="004121C6"/>
    <w:rsid w:val="00413B04"/>
    <w:rsid w:val="0044561C"/>
    <w:rsid w:val="00447779"/>
    <w:rsid w:val="00451BA2"/>
    <w:rsid w:val="00454D54"/>
    <w:rsid w:val="00457967"/>
    <w:rsid w:val="004711EC"/>
    <w:rsid w:val="00484D9F"/>
    <w:rsid w:val="00490609"/>
    <w:rsid w:val="004A2E65"/>
    <w:rsid w:val="004A3674"/>
    <w:rsid w:val="004C5179"/>
    <w:rsid w:val="004D3932"/>
    <w:rsid w:val="004E06C4"/>
    <w:rsid w:val="004E2C86"/>
    <w:rsid w:val="004E2D08"/>
    <w:rsid w:val="004E7002"/>
    <w:rsid w:val="004F1C12"/>
    <w:rsid w:val="004F4062"/>
    <w:rsid w:val="004F558C"/>
    <w:rsid w:val="004F7412"/>
    <w:rsid w:val="00500887"/>
    <w:rsid w:val="0050599A"/>
    <w:rsid w:val="00507A21"/>
    <w:rsid w:val="00514F91"/>
    <w:rsid w:val="00536365"/>
    <w:rsid w:val="005500D5"/>
    <w:rsid w:val="00561D05"/>
    <w:rsid w:val="0056402D"/>
    <w:rsid w:val="005A1CAC"/>
    <w:rsid w:val="005A732C"/>
    <w:rsid w:val="005C7BBE"/>
    <w:rsid w:val="005D245F"/>
    <w:rsid w:val="005E39AB"/>
    <w:rsid w:val="005F5222"/>
    <w:rsid w:val="0061070A"/>
    <w:rsid w:val="00611CDD"/>
    <w:rsid w:val="006135DF"/>
    <w:rsid w:val="00626FEA"/>
    <w:rsid w:val="00627158"/>
    <w:rsid w:val="006335DC"/>
    <w:rsid w:val="006564DD"/>
    <w:rsid w:val="00656B36"/>
    <w:rsid w:val="006579A7"/>
    <w:rsid w:val="00660508"/>
    <w:rsid w:val="00661281"/>
    <w:rsid w:val="0067366F"/>
    <w:rsid w:val="00677B21"/>
    <w:rsid w:val="006867E7"/>
    <w:rsid w:val="00695751"/>
    <w:rsid w:val="006A3D03"/>
    <w:rsid w:val="006A4ADF"/>
    <w:rsid w:val="006A5540"/>
    <w:rsid w:val="006A64FD"/>
    <w:rsid w:val="006B09C4"/>
    <w:rsid w:val="006D6A6C"/>
    <w:rsid w:val="006F0D7F"/>
    <w:rsid w:val="006F7C07"/>
    <w:rsid w:val="007036E0"/>
    <w:rsid w:val="00707A88"/>
    <w:rsid w:val="00721F2D"/>
    <w:rsid w:val="00740841"/>
    <w:rsid w:val="00753FBF"/>
    <w:rsid w:val="007606C8"/>
    <w:rsid w:val="00770A2F"/>
    <w:rsid w:val="00770D4B"/>
    <w:rsid w:val="0078372A"/>
    <w:rsid w:val="007B41C0"/>
    <w:rsid w:val="007B430D"/>
    <w:rsid w:val="007C3274"/>
    <w:rsid w:val="007C3B72"/>
    <w:rsid w:val="007E2794"/>
    <w:rsid w:val="00800A0E"/>
    <w:rsid w:val="00815222"/>
    <w:rsid w:val="00825246"/>
    <w:rsid w:val="00832BCE"/>
    <w:rsid w:val="00833379"/>
    <w:rsid w:val="00836BF1"/>
    <w:rsid w:val="00861B19"/>
    <w:rsid w:val="00861B4B"/>
    <w:rsid w:val="008706BD"/>
    <w:rsid w:val="00881F82"/>
    <w:rsid w:val="00885A5C"/>
    <w:rsid w:val="00890F72"/>
    <w:rsid w:val="00895352"/>
    <w:rsid w:val="008B36EF"/>
    <w:rsid w:val="008C0025"/>
    <w:rsid w:val="008C08EF"/>
    <w:rsid w:val="008D46C0"/>
    <w:rsid w:val="008F3AB1"/>
    <w:rsid w:val="008F77D4"/>
    <w:rsid w:val="0091010F"/>
    <w:rsid w:val="00912411"/>
    <w:rsid w:val="0091551A"/>
    <w:rsid w:val="00915EDE"/>
    <w:rsid w:val="0092234C"/>
    <w:rsid w:val="00925155"/>
    <w:rsid w:val="00926965"/>
    <w:rsid w:val="00934065"/>
    <w:rsid w:val="00942157"/>
    <w:rsid w:val="0095642D"/>
    <w:rsid w:val="0095787E"/>
    <w:rsid w:val="00957907"/>
    <w:rsid w:val="00962F15"/>
    <w:rsid w:val="0096677F"/>
    <w:rsid w:val="00970396"/>
    <w:rsid w:val="00972D22"/>
    <w:rsid w:val="009A3E73"/>
    <w:rsid w:val="009B1646"/>
    <w:rsid w:val="009B2289"/>
    <w:rsid w:val="009D3B38"/>
    <w:rsid w:val="009D637C"/>
    <w:rsid w:val="009E47D0"/>
    <w:rsid w:val="009F0EC1"/>
    <w:rsid w:val="00A30BFF"/>
    <w:rsid w:val="00A414D9"/>
    <w:rsid w:val="00A60EEA"/>
    <w:rsid w:val="00A66F42"/>
    <w:rsid w:val="00A76E6C"/>
    <w:rsid w:val="00A81CBB"/>
    <w:rsid w:val="00A8599D"/>
    <w:rsid w:val="00AA1972"/>
    <w:rsid w:val="00AA61C3"/>
    <w:rsid w:val="00AB0CF6"/>
    <w:rsid w:val="00AD119D"/>
    <w:rsid w:val="00AE1E39"/>
    <w:rsid w:val="00B01F30"/>
    <w:rsid w:val="00B02AEE"/>
    <w:rsid w:val="00B04B2C"/>
    <w:rsid w:val="00B04F0C"/>
    <w:rsid w:val="00B517FE"/>
    <w:rsid w:val="00B6583A"/>
    <w:rsid w:val="00B73312"/>
    <w:rsid w:val="00B763A5"/>
    <w:rsid w:val="00B77BF6"/>
    <w:rsid w:val="00B809CE"/>
    <w:rsid w:val="00B8376C"/>
    <w:rsid w:val="00B962A7"/>
    <w:rsid w:val="00BA2DE6"/>
    <w:rsid w:val="00BB1D70"/>
    <w:rsid w:val="00BC15A1"/>
    <w:rsid w:val="00BC5397"/>
    <w:rsid w:val="00BC78C2"/>
    <w:rsid w:val="00BD17F3"/>
    <w:rsid w:val="00BD7555"/>
    <w:rsid w:val="00C07CBF"/>
    <w:rsid w:val="00C4418E"/>
    <w:rsid w:val="00C44EC5"/>
    <w:rsid w:val="00C73517"/>
    <w:rsid w:val="00C7462A"/>
    <w:rsid w:val="00C74BE6"/>
    <w:rsid w:val="00C74F6D"/>
    <w:rsid w:val="00C82AF3"/>
    <w:rsid w:val="00C83264"/>
    <w:rsid w:val="00CB4400"/>
    <w:rsid w:val="00CC0D08"/>
    <w:rsid w:val="00CD0314"/>
    <w:rsid w:val="00CE6E8B"/>
    <w:rsid w:val="00CF6DB8"/>
    <w:rsid w:val="00D24530"/>
    <w:rsid w:val="00D24BE8"/>
    <w:rsid w:val="00D3182C"/>
    <w:rsid w:val="00D32D4A"/>
    <w:rsid w:val="00D50C00"/>
    <w:rsid w:val="00D61186"/>
    <w:rsid w:val="00D64563"/>
    <w:rsid w:val="00D66B8F"/>
    <w:rsid w:val="00D77BEE"/>
    <w:rsid w:val="00D834F6"/>
    <w:rsid w:val="00D909F9"/>
    <w:rsid w:val="00D93CEA"/>
    <w:rsid w:val="00D95889"/>
    <w:rsid w:val="00D97250"/>
    <w:rsid w:val="00DA31E0"/>
    <w:rsid w:val="00DA6C5D"/>
    <w:rsid w:val="00DB415D"/>
    <w:rsid w:val="00DE3E3F"/>
    <w:rsid w:val="00DE500E"/>
    <w:rsid w:val="00DF1905"/>
    <w:rsid w:val="00DF357C"/>
    <w:rsid w:val="00E233AA"/>
    <w:rsid w:val="00E24326"/>
    <w:rsid w:val="00E33649"/>
    <w:rsid w:val="00E52220"/>
    <w:rsid w:val="00E54E65"/>
    <w:rsid w:val="00E57B3B"/>
    <w:rsid w:val="00E822A9"/>
    <w:rsid w:val="00E8424E"/>
    <w:rsid w:val="00EA2EC5"/>
    <w:rsid w:val="00EA40B8"/>
    <w:rsid w:val="00EA6C9B"/>
    <w:rsid w:val="00EB42AE"/>
    <w:rsid w:val="00EC5F68"/>
    <w:rsid w:val="00EF249A"/>
    <w:rsid w:val="00F00D4F"/>
    <w:rsid w:val="00F019C7"/>
    <w:rsid w:val="00F01A50"/>
    <w:rsid w:val="00F05F40"/>
    <w:rsid w:val="00F069EC"/>
    <w:rsid w:val="00F101C5"/>
    <w:rsid w:val="00F17893"/>
    <w:rsid w:val="00F2182B"/>
    <w:rsid w:val="00F250A4"/>
    <w:rsid w:val="00F27765"/>
    <w:rsid w:val="00F2781F"/>
    <w:rsid w:val="00F34B70"/>
    <w:rsid w:val="00F413F8"/>
    <w:rsid w:val="00F46A7A"/>
    <w:rsid w:val="00F513C4"/>
    <w:rsid w:val="00F67AA0"/>
    <w:rsid w:val="00F70E8A"/>
    <w:rsid w:val="00F74C48"/>
    <w:rsid w:val="00F76A8D"/>
    <w:rsid w:val="00F830D3"/>
    <w:rsid w:val="00F9086A"/>
    <w:rsid w:val="00F912D0"/>
    <w:rsid w:val="00FA39B9"/>
    <w:rsid w:val="00FB1A04"/>
    <w:rsid w:val="00FB5CBA"/>
    <w:rsid w:val="00FC2074"/>
    <w:rsid w:val="00FD4908"/>
    <w:rsid w:val="00FD4948"/>
    <w:rsid w:val="00FD643C"/>
    <w:rsid w:val="00FF33CF"/>
    <w:rsid w:val="00FF6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533B8B5"/>
  <w15:docId w15:val="{3113CF18-7F09-44B9-8793-889DCEE4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B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5417"/>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BalloonText">
    <w:name w:val="Balloon Text"/>
    <w:basedOn w:val="Normal"/>
    <w:link w:val="BalloonTextChar"/>
    <w:uiPriority w:val="99"/>
    <w:semiHidden/>
    <w:unhideWhenUsed/>
    <w:rsid w:val="00DB4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15D"/>
    <w:rPr>
      <w:rFonts w:ascii="Tahoma" w:hAnsi="Tahoma" w:cs="Tahoma"/>
      <w:sz w:val="16"/>
      <w:szCs w:val="16"/>
    </w:rPr>
  </w:style>
  <w:style w:type="table" w:styleId="TableGrid">
    <w:name w:val="Table Grid"/>
    <w:basedOn w:val="TableNormal"/>
    <w:uiPriority w:val="59"/>
    <w:rsid w:val="00DB4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4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B70"/>
  </w:style>
  <w:style w:type="paragraph" w:styleId="Footer">
    <w:name w:val="footer"/>
    <w:basedOn w:val="Normal"/>
    <w:link w:val="FooterChar"/>
    <w:uiPriority w:val="99"/>
    <w:unhideWhenUsed/>
    <w:rsid w:val="00F34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B70"/>
  </w:style>
  <w:style w:type="table" w:styleId="ColorfulGrid">
    <w:name w:val="Colorful Grid"/>
    <w:basedOn w:val="TableNormal"/>
    <w:uiPriority w:val="73"/>
    <w:rsid w:val="00F34B7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1">
    <w:name w:val="Medium List 1"/>
    <w:basedOn w:val="TableNormal"/>
    <w:uiPriority w:val="65"/>
    <w:rsid w:val="00F34B7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Hyperlink">
    <w:name w:val="Hyperlink"/>
    <w:basedOn w:val="DefaultParagraphFont"/>
    <w:uiPriority w:val="99"/>
    <w:unhideWhenUsed/>
    <w:rsid w:val="00832BCE"/>
    <w:rPr>
      <w:color w:val="0000FF" w:themeColor="hyperlink"/>
      <w:u w:val="single"/>
    </w:rPr>
  </w:style>
  <w:style w:type="paragraph" w:customStyle="1" w:styleId="Default">
    <w:name w:val="Default"/>
    <w:rsid w:val="00832BCE"/>
    <w:pPr>
      <w:autoSpaceDE w:val="0"/>
      <w:autoSpaceDN w:val="0"/>
      <w:adjustRightInd w:val="0"/>
      <w:spacing w:after="0" w:line="240" w:lineRule="auto"/>
    </w:pPr>
    <w:rPr>
      <w:rFonts w:ascii="Myriad Pro" w:hAnsi="Myriad Pro" w:cs="Myriad Pro"/>
      <w:color w:val="000000"/>
      <w:sz w:val="24"/>
      <w:szCs w:val="24"/>
    </w:rPr>
  </w:style>
  <w:style w:type="paragraph" w:styleId="ListParagraph">
    <w:name w:val="List Paragraph"/>
    <w:basedOn w:val="Normal"/>
    <w:uiPriority w:val="34"/>
    <w:qFormat/>
    <w:rsid w:val="00D32D4A"/>
    <w:pPr>
      <w:ind w:left="720"/>
      <w:contextualSpacing/>
    </w:pPr>
  </w:style>
  <w:style w:type="table" w:customStyle="1" w:styleId="TableGrid1">
    <w:name w:val="Table Grid1"/>
    <w:basedOn w:val="TableNormal"/>
    <w:next w:val="TableGrid"/>
    <w:uiPriority w:val="59"/>
    <w:rsid w:val="00117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655888">
      <w:bodyDiv w:val="1"/>
      <w:marLeft w:val="0"/>
      <w:marRight w:val="0"/>
      <w:marTop w:val="0"/>
      <w:marBottom w:val="0"/>
      <w:divBdr>
        <w:top w:val="none" w:sz="0" w:space="0" w:color="auto"/>
        <w:left w:val="none" w:sz="0" w:space="0" w:color="auto"/>
        <w:bottom w:val="none" w:sz="0" w:space="0" w:color="auto"/>
        <w:right w:val="none" w:sz="0" w:space="0" w:color="auto"/>
      </w:divBdr>
    </w:div>
    <w:div w:id="433212517">
      <w:bodyDiv w:val="1"/>
      <w:marLeft w:val="0"/>
      <w:marRight w:val="0"/>
      <w:marTop w:val="0"/>
      <w:marBottom w:val="0"/>
      <w:divBdr>
        <w:top w:val="none" w:sz="0" w:space="0" w:color="auto"/>
        <w:left w:val="none" w:sz="0" w:space="0" w:color="auto"/>
        <w:bottom w:val="none" w:sz="0" w:space="0" w:color="auto"/>
        <w:right w:val="none" w:sz="0" w:space="0" w:color="auto"/>
      </w:divBdr>
    </w:div>
    <w:div w:id="467599904">
      <w:bodyDiv w:val="1"/>
      <w:marLeft w:val="0"/>
      <w:marRight w:val="0"/>
      <w:marTop w:val="0"/>
      <w:marBottom w:val="0"/>
      <w:divBdr>
        <w:top w:val="none" w:sz="0" w:space="0" w:color="auto"/>
        <w:left w:val="none" w:sz="0" w:space="0" w:color="auto"/>
        <w:bottom w:val="none" w:sz="0" w:space="0" w:color="auto"/>
        <w:right w:val="none" w:sz="0" w:space="0" w:color="auto"/>
      </w:divBdr>
    </w:div>
    <w:div w:id="684327713">
      <w:bodyDiv w:val="1"/>
      <w:marLeft w:val="0"/>
      <w:marRight w:val="0"/>
      <w:marTop w:val="0"/>
      <w:marBottom w:val="0"/>
      <w:divBdr>
        <w:top w:val="none" w:sz="0" w:space="0" w:color="auto"/>
        <w:left w:val="none" w:sz="0" w:space="0" w:color="auto"/>
        <w:bottom w:val="none" w:sz="0" w:space="0" w:color="auto"/>
        <w:right w:val="none" w:sz="0" w:space="0" w:color="auto"/>
      </w:divBdr>
    </w:div>
    <w:div w:id="884216093">
      <w:bodyDiv w:val="1"/>
      <w:marLeft w:val="0"/>
      <w:marRight w:val="0"/>
      <w:marTop w:val="0"/>
      <w:marBottom w:val="0"/>
      <w:divBdr>
        <w:top w:val="none" w:sz="0" w:space="0" w:color="auto"/>
        <w:left w:val="none" w:sz="0" w:space="0" w:color="auto"/>
        <w:bottom w:val="none" w:sz="0" w:space="0" w:color="auto"/>
        <w:right w:val="none" w:sz="0" w:space="0" w:color="auto"/>
      </w:divBdr>
    </w:div>
    <w:div w:id="968627380">
      <w:bodyDiv w:val="1"/>
      <w:marLeft w:val="0"/>
      <w:marRight w:val="0"/>
      <w:marTop w:val="0"/>
      <w:marBottom w:val="0"/>
      <w:divBdr>
        <w:top w:val="none" w:sz="0" w:space="0" w:color="auto"/>
        <w:left w:val="none" w:sz="0" w:space="0" w:color="auto"/>
        <w:bottom w:val="none" w:sz="0" w:space="0" w:color="auto"/>
        <w:right w:val="none" w:sz="0" w:space="0" w:color="auto"/>
      </w:divBdr>
    </w:div>
    <w:div w:id="1229922986">
      <w:bodyDiv w:val="1"/>
      <w:marLeft w:val="0"/>
      <w:marRight w:val="0"/>
      <w:marTop w:val="0"/>
      <w:marBottom w:val="0"/>
      <w:divBdr>
        <w:top w:val="none" w:sz="0" w:space="0" w:color="auto"/>
        <w:left w:val="none" w:sz="0" w:space="0" w:color="auto"/>
        <w:bottom w:val="none" w:sz="0" w:space="0" w:color="auto"/>
        <w:right w:val="none" w:sz="0" w:space="0" w:color="auto"/>
      </w:divBdr>
    </w:div>
    <w:div w:id="1230965052">
      <w:bodyDiv w:val="1"/>
      <w:marLeft w:val="0"/>
      <w:marRight w:val="0"/>
      <w:marTop w:val="0"/>
      <w:marBottom w:val="0"/>
      <w:divBdr>
        <w:top w:val="none" w:sz="0" w:space="0" w:color="auto"/>
        <w:left w:val="none" w:sz="0" w:space="0" w:color="auto"/>
        <w:bottom w:val="none" w:sz="0" w:space="0" w:color="auto"/>
        <w:right w:val="none" w:sz="0" w:space="0" w:color="auto"/>
      </w:divBdr>
    </w:div>
    <w:div w:id="1339236567">
      <w:bodyDiv w:val="1"/>
      <w:marLeft w:val="0"/>
      <w:marRight w:val="0"/>
      <w:marTop w:val="0"/>
      <w:marBottom w:val="0"/>
      <w:divBdr>
        <w:top w:val="none" w:sz="0" w:space="0" w:color="auto"/>
        <w:left w:val="none" w:sz="0" w:space="0" w:color="auto"/>
        <w:bottom w:val="none" w:sz="0" w:space="0" w:color="auto"/>
        <w:right w:val="none" w:sz="0" w:space="0" w:color="auto"/>
      </w:divBdr>
    </w:div>
    <w:div w:id="1406872816">
      <w:bodyDiv w:val="1"/>
      <w:marLeft w:val="0"/>
      <w:marRight w:val="0"/>
      <w:marTop w:val="0"/>
      <w:marBottom w:val="0"/>
      <w:divBdr>
        <w:top w:val="none" w:sz="0" w:space="0" w:color="auto"/>
        <w:left w:val="none" w:sz="0" w:space="0" w:color="auto"/>
        <w:bottom w:val="none" w:sz="0" w:space="0" w:color="auto"/>
        <w:right w:val="none" w:sz="0" w:space="0" w:color="auto"/>
      </w:divBdr>
    </w:div>
    <w:div w:id="1497766324">
      <w:bodyDiv w:val="1"/>
      <w:marLeft w:val="0"/>
      <w:marRight w:val="0"/>
      <w:marTop w:val="0"/>
      <w:marBottom w:val="0"/>
      <w:divBdr>
        <w:top w:val="none" w:sz="0" w:space="0" w:color="auto"/>
        <w:left w:val="none" w:sz="0" w:space="0" w:color="auto"/>
        <w:bottom w:val="none" w:sz="0" w:space="0" w:color="auto"/>
        <w:right w:val="none" w:sz="0" w:space="0" w:color="auto"/>
      </w:divBdr>
    </w:div>
    <w:div w:id="1549955743">
      <w:bodyDiv w:val="1"/>
      <w:marLeft w:val="0"/>
      <w:marRight w:val="0"/>
      <w:marTop w:val="0"/>
      <w:marBottom w:val="0"/>
      <w:divBdr>
        <w:top w:val="none" w:sz="0" w:space="0" w:color="auto"/>
        <w:left w:val="none" w:sz="0" w:space="0" w:color="auto"/>
        <w:bottom w:val="none" w:sz="0" w:space="0" w:color="auto"/>
        <w:right w:val="none" w:sz="0" w:space="0" w:color="auto"/>
      </w:divBdr>
    </w:div>
    <w:div w:id="1673026420">
      <w:bodyDiv w:val="1"/>
      <w:marLeft w:val="0"/>
      <w:marRight w:val="0"/>
      <w:marTop w:val="0"/>
      <w:marBottom w:val="0"/>
      <w:divBdr>
        <w:top w:val="none" w:sz="0" w:space="0" w:color="auto"/>
        <w:left w:val="none" w:sz="0" w:space="0" w:color="auto"/>
        <w:bottom w:val="none" w:sz="0" w:space="0" w:color="auto"/>
        <w:right w:val="none" w:sz="0" w:space="0" w:color="auto"/>
      </w:divBdr>
    </w:div>
    <w:div w:id="1876886376">
      <w:bodyDiv w:val="1"/>
      <w:marLeft w:val="0"/>
      <w:marRight w:val="0"/>
      <w:marTop w:val="0"/>
      <w:marBottom w:val="0"/>
      <w:divBdr>
        <w:top w:val="none" w:sz="0" w:space="0" w:color="auto"/>
        <w:left w:val="none" w:sz="0" w:space="0" w:color="auto"/>
        <w:bottom w:val="none" w:sz="0" w:space="0" w:color="auto"/>
        <w:right w:val="none" w:sz="0" w:space="0" w:color="auto"/>
      </w:divBdr>
    </w:div>
    <w:div w:id="1931621054">
      <w:bodyDiv w:val="1"/>
      <w:marLeft w:val="0"/>
      <w:marRight w:val="0"/>
      <w:marTop w:val="0"/>
      <w:marBottom w:val="0"/>
      <w:divBdr>
        <w:top w:val="none" w:sz="0" w:space="0" w:color="auto"/>
        <w:left w:val="none" w:sz="0" w:space="0" w:color="auto"/>
        <w:bottom w:val="none" w:sz="0" w:space="0" w:color="auto"/>
        <w:right w:val="none" w:sz="0" w:space="0" w:color="auto"/>
      </w:divBdr>
    </w:div>
    <w:div w:id="209597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drubadeau@okanagan.bc.ca" TargetMode="External"/><Relationship Id="rId18" Type="http://schemas.openxmlformats.org/officeDocument/2006/relationships/hyperlink" Target="mailto:dgumpinger@okanagan.bc.c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bhardwaj@okanagan.bc.ca" TargetMode="External"/><Relationship Id="rId17" Type="http://schemas.openxmlformats.org/officeDocument/2006/relationships/hyperlink" Target="mailto:lwallace@okanagan.bc.ca" TargetMode="External"/><Relationship Id="rId2" Type="http://schemas.openxmlformats.org/officeDocument/2006/relationships/numbering" Target="numbering.xml"/><Relationship Id="rId16" Type="http://schemas.openxmlformats.org/officeDocument/2006/relationships/hyperlink" Target="mailto:sbaker@okanagan.bc.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schryburt@okanagan.bc.ca" TargetMode="External"/><Relationship Id="rId5" Type="http://schemas.openxmlformats.org/officeDocument/2006/relationships/webSettings" Target="webSettings.xml"/><Relationship Id="rId15" Type="http://schemas.openxmlformats.org/officeDocument/2006/relationships/hyperlink" Target="mailto:pnelson@okanagan.bc.ca" TargetMode="External"/><Relationship Id="rId10" Type="http://schemas.openxmlformats.org/officeDocument/2006/relationships/footer" Target="footer1.xml"/><Relationship Id="rId19" Type="http://schemas.openxmlformats.org/officeDocument/2006/relationships/hyperlink" Target="http://www.okanagan.bc.c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wilson@okanagan.bc.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50B8F-0B3D-41EA-A03A-B7248026F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1632</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Okanagan College</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 User</dc:creator>
  <cp:lastModifiedBy>Pamela Nelson</cp:lastModifiedBy>
  <cp:revision>2</cp:revision>
  <cp:lastPrinted>2018-12-18T22:32:00Z</cp:lastPrinted>
  <dcterms:created xsi:type="dcterms:W3CDTF">2019-01-08T23:22:00Z</dcterms:created>
  <dcterms:modified xsi:type="dcterms:W3CDTF">2019-01-08T23:22:00Z</dcterms:modified>
</cp:coreProperties>
</file>